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44" w:rsidRPr="005E556D" w:rsidRDefault="00AC7044" w:rsidP="005E556D">
      <w:pPr>
        <w:pStyle w:val="NoSpacing"/>
        <w:rPr>
          <w:rFonts w:ascii="Arial" w:hAnsi="Arial" w:cs="Arial"/>
          <w:sz w:val="18"/>
          <w:szCs w:val="23"/>
          <w:lang w:val="en-US"/>
        </w:rPr>
      </w:pPr>
      <w:r w:rsidRPr="005E556D">
        <w:rPr>
          <w:rFonts w:ascii="Arial" w:hAnsi="Arial" w:cs="Arial"/>
          <w:sz w:val="18"/>
          <w:szCs w:val="23"/>
        </w:rPr>
        <w:t xml:space="preserve">eJournal Ilmu Pemerintahan, </w:t>
      </w:r>
      <w:r w:rsidR="005E556D">
        <w:rPr>
          <w:rFonts w:ascii="Arial" w:hAnsi="Arial" w:cs="Arial"/>
          <w:sz w:val="18"/>
          <w:szCs w:val="23"/>
          <w:lang w:val="en-US"/>
        </w:rPr>
        <w:t>4</w:t>
      </w:r>
      <w:r w:rsidRPr="005E556D">
        <w:rPr>
          <w:rFonts w:ascii="Arial" w:hAnsi="Arial" w:cs="Arial"/>
          <w:sz w:val="18"/>
          <w:szCs w:val="23"/>
        </w:rPr>
        <w:t xml:space="preserve"> </w:t>
      </w:r>
      <w:r w:rsidR="005E556D">
        <w:rPr>
          <w:rFonts w:ascii="Arial" w:hAnsi="Arial" w:cs="Arial"/>
          <w:sz w:val="18"/>
          <w:szCs w:val="23"/>
          <w:lang w:val="en-US"/>
        </w:rPr>
        <w:t>(1),</w:t>
      </w:r>
      <w:r w:rsidRPr="005E556D">
        <w:rPr>
          <w:rFonts w:ascii="Arial" w:hAnsi="Arial" w:cs="Arial"/>
          <w:sz w:val="18"/>
          <w:szCs w:val="23"/>
        </w:rPr>
        <w:t xml:space="preserve"> 201</w:t>
      </w:r>
      <w:r w:rsidR="00DF0E14" w:rsidRPr="005E556D">
        <w:rPr>
          <w:rFonts w:ascii="Arial" w:hAnsi="Arial" w:cs="Arial"/>
          <w:sz w:val="18"/>
          <w:szCs w:val="23"/>
          <w:lang w:val="en-US"/>
        </w:rPr>
        <w:t>6</w:t>
      </w:r>
      <w:r w:rsidRPr="005E556D">
        <w:rPr>
          <w:rFonts w:ascii="Arial" w:hAnsi="Arial" w:cs="Arial"/>
          <w:sz w:val="18"/>
          <w:szCs w:val="23"/>
        </w:rPr>
        <w:t xml:space="preserve">: </w:t>
      </w:r>
      <w:r w:rsidR="005E556D">
        <w:rPr>
          <w:rFonts w:ascii="Arial" w:hAnsi="Arial" w:cs="Arial"/>
          <w:sz w:val="18"/>
          <w:szCs w:val="23"/>
          <w:lang w:val="en-US"/>
        </w:rPr>
        <w:t>53-63</w:t>
      </w:r>
    </w:p>
    <w:p w:rsidR="00AC7044" w:rsidRPr="005E556D" w:rsidRDefault="00AC7044" w:rsidP="005E556D">
      <w:pPr>
        <w:pStyle w:val="NoSpacing"/>
        <w:rPr>
          <w:rFonts w:ascii="Arial" w:hAnsi="Arial" w:cs="Arial"/>
          <w:sz w:val="18"/>
          <w:szCs w:val="23"/>
          <w:lang w:val="en-US"/>
        </w:rPr>
      </w:pPr>
      <w:r w:rsidRPr="005E556D">
        <w:rPr>
          <w:rFonts w:ascii="Arial" w:hAnsi="Arial" w:cs="Arial"/>
          <w:sz w:val="18"/>
          <w:szCs w:val="23"/>
        </w:rPr>
        <w:t>ISSN 0000-0000, ejournal.ip.fisip-unmul.ac.id</w:t>
      </w:r>
      <w:r w:rsidRPr="005E556D">
        <w:rPr>
          <w:rFonts w:ascii="Arial" w:hAnsi="Arial" w:cs="Arial"/>
          <w:sz w:val="18"/>
          <w:szCs w:val="23"/>
        </w:rPr>
        <w:br/>
        <w:t>© Copyright 201</w:t>
      </w:r>
      <w:r w:rsidR="00DF0E14" w:rsidRPr="005E556D">
        <w:rPr>
          <w:rFonts w:ascii="Arial" w:hAnsi="Arial" w:cs="Arial"/>
          <w:sz w:val="18"/>
          <w:szCs w:val="23"/>
          <w:lang w:val="en-US"/>
        </w:rPr>
        <w:t>6</w:t>
      </w:r>
    </w:p>
    <w:p w:rsidR="00AC7044" w:rsidRPr="00DF0E14" w:rsidRDefault="00AC7044" w:rsidP="005E556D">
      <w:pPr>
        <w:spacing w:after="0" w:line="240" w:lineRule="auto"/>
        <w:rPr>
          <w:rFonts w:ascii="Times New Roman" w:hAnsi="Times New Roman" w:cs="Times New Roman"/>
          <w:b/>
          <w:sz w:val="23"/>
          <w:szCs w:val="23"/>
          <w:lang w:val="id-ID"/>
        </w:rPr>
      </w:pPr>
    </w:p>
    <w:p w:rsidR="00353612" w:rsidRPr="00DF0E14" w:rsidRDefault="00351A73" w:rsidP="005E556D">
      <w:pPr>
        <w:spacing w:after="0" w:line="240" w:lineRule="auto"/>
        <w:jc w:val="center"/>
        <w:rPr>
          <w:rFonts w:ascii="Times New Roman" w:hAnsi="Times New Roman" w:cs="Times New Roman"/>
          <w:b/>
          <w:sz w:val="23"/>
          <w:szCs w:val="23"/>
        </w:rPr>
      </w:pPr>
      <w:r w:rsidRPr="00DF0E14">
        <w:rPr>
          <w:rFonts w:ascii="Times New Roman" w:hAnsi="Times New Roman" w:cs="Times New Roman"/>
          <w:b/>
          <w:sz w:val="23"/>
          <w:szCs w:val="23"/>
        </w:rPr>
        <w:t>STANDAR OPERASIONAL PROSEDUR (SOP) ADMINISTRASI KEPENDUDUKAN DALAM MENINGKATKAN EFEKTIVITAS PELAYANAN PUBLIK DI KECAMATAN SAMBUTAN</w:t>
      </w:r>
    </w:p>
    <w:p w:rsidR="0080712A" w:rsidRPr="00DF0E14" w:rsidRDefault="0080712A" w:rsidP="005E556D">
      <w:pPr>
        <w:spacing w:after="0" w:line="240" w:lineRule="auto"/>
        <w:jc w:val="center"/>
        <w:rPr>
          <w:rFonts w:ascii="Times New Roman" w:hAnsi="Times New Roman" w:cs="Times New Roman"/>
          <w:b/>
          <w:sz w:val="23"/>
          <w:szCs w:val="23"/>
        </w:rPr>
      </w:pPr>
    </w:p>
    <w:p w:rsidR="0080712A" w:rsidRPr="00DF0E14" w:rsidRDefault="00351A73" w:rsidP="005E556D">
      <w:pPr>
        <w:spacing w:after="0" w:line="240" w:lineRule="auto"/>
        <w:jc w:val="center"/>
        <w:rPr>
          <w:rFonts w:ascii="Times New Roman" w:hAnsi="Times New Roman" w:cs="Times New Roman"/>
          <w:b/>
          <w:sz w:val="23"/>
          <w:szCs w:val="23"/>
        </w:rPr>
      </w:pPr>
      <w:r w:rsidRPr="00DF0E14">
        <w:rPr>
          <w:rFonts w:ascii="Times New Roman" w:hAnsi="Times New Roman" w:cs="Times New Roman"/>
          <w:b/>
          <w:sz w:val="23"/>
          <w:szCs w:val="23"/>
        </w:rPr>
        <w:t>Ayu Siami Sulistiani</w:t>
      </w:r>
      <w:r w:rsidR="00AC7044" w:rsidRPr="00DF0E14">
        <w:rPr>
          <w:rStyle w:val="FootnoteReference"/>
          <w:rFonts w:ascii="Times New Roman" w:hAnsi="Times New Roman" w:cs="Times New Roman"/>
          <w:b/>
          <w:sz w:val="23"/>
          <w:szCs w:val="23"/>
        </w:rPr>
        <w:footnoteReference w:id="1"/>
      </w:r>
    </w:p>
    <w:p w:rsidR="0080712A" w:rsidRPr="00DF0E14" w:rsidRDefault="0080712A" w:rsidP="005E556D">
      <w:pPr>
        <w:spacing w:after="0" w:line="240" w:lineRule="auto"/>
        <w:jc w:val="center"/>
        <w:rPr>
          <w:rFonts w:ascii="Times New Roman" w:hAnsi="Times New Roman" w:cs="Times New Roman"/>
          <w:b/>
          <w:sz w:val="23"/>
          <w:szCs w:val="23"/>
        </w:rPr>
      </w:pPr>
    </w:p>
    <w:p w:rsidR="0080712A" w:rsidRPr="00DF0E14" w:rsidRDefault="00AC7044" w:rsidP="005E556D">
      <w:pPr>
        <w:spacing w:after="0" w:line="240" w:lineRule="auto"/>
        <w:jc w:val="center"/>
        <w:rPr>
          <w:rFonts w:ascii="Times New Roman" w:hAnsi="Times New Roman" w:cs="Times New Roman"/>
          <w:b/>
          <w:i/>
          <w:sz w:val="23"/>
          <w:szCs w:val="23"/>
        </w:rPr>
      </w:pPr>
      <w:r w:rsidRPr="00DF0E14">
        <w:rPr>
          <w:rFonts w:ascii="Times New Roman" w:hAnsi="Times New Roman" w:cs="Times New Roman"/>
          <w:b/>
          <w:i/>
          <w:sz w:val="23"/>
          <w:szCs w:val="23"/>
        </w:rPr>
        <w:t>Abstrak</w:t>
      </w:r>
    </w:p>
    <w:p w:rsidR="0022421C" w:rsidRPr="005E556D" w:rsidRDefault="004D1BD2" w:rsidP="005E556D">
      <w:pPr>
        <w:spacing w:after="0" w:line="240" w:lineRule="auto"/>
        <w:ind w:firstLine="567"/>
        <w:jc w:val="both"/>
        <w:rPr>
          <w:rFonts w:ascii="Times New Roman" w:hAnsi="Times New Roman" w:cs="Times New Roman"/>
          <w:i/>
          <w:sz w:val="23"/>
          <w:szCs w:val="23"/>
        </w:rPr>
      </w:pPr>
      <w:proofErr w:type="gramStart"/>
      <w:r w:rsidRPr="005E556D">
        <w:rPr>
          <w:rFonts w:ascii="Times New Roman" w:hAnsi="Times New Roman" w:cs="Times New Roman"/>
          <w:i/>
          <w:sz w:val="23"/>
          <w:szCs w:val="23"/>
          <w:lang w:val="en-US"/>
        </w:rPr>
        <w:t xml:space="preserve">Judul penelitian ini </w:t>
      </w:r>
      <w:r w:rsidR="00351A73" w:rsidRPr="005E556D">
        <w:rPr>
          <w:rFonts w:ascii="Times New Roman" w:hAnsi="Times New Roman" w:cs="Times New Roman"/>
          <w:i/>
          <w:sz w:val="23"/>
          <w:szCs w:val="23"/>
          <w:lang w:val="en-US"/>
        </w:rPr>
        <w:t>stan</w:t>
      </w:r>
      <w:r w:rsidR="0022421C" w:rsidRPr="005E556D">
        <w:rPr>
          <w:rFonts w:ascii="Times New Roman" w:hAnsi="Times New Roman" w:cs="Times New Roman"/>
          <w:i/>
          <w:sz w:val="23"/>
          <w:szCs w:val="23"/>
          <w:lang w:val="en-US"/>
        </w:rPr>
        <w:t xml:space="preserve">dar </w:t>
      </w:r>
      <w:r w:rsidR="00351A73" w:rsidRPr="005E556D">
        <w:rPr>
          <w:rFonts w:ascii="Times New Roman" w:hAnsi="Times New Roman" w:cs="Times New Roman"/>
          <w:i/>
          <w:sz w:val="23"/>
          <w:szCs w:val="23"/>
          <w:lang w:val="en-US"/>
        </w:rPr>
        <w:t>operasional prosedur (SOP) dalam meningkatkan</w:t>
      </w:r>
      <w:r w:rsidR="0022421C" w:rsidRPr="005E556D">
        <w:rPr>
          <w:rFonts w:ascii="Times New Roman" w:hAnsi="Times New Roman" w:cs="Times New Roman"/>
          <w:i/>
          <w:sz w:val="23"/>
          <w:szCs w:val="23"/>
          <w:lang w:val="en-US"/>
        </w:rPr>
        <w:t xml:space="preserve"> </w:t>
      </w:r>
      <w:r w:rsidR="00351A73" w:rsidRPr="005E556D">
        <w:rPr>
          <w:rFonts w:ascii="Times New Roman" w:hAnsi="Times New Roman" w:cs="Times New Roman"/>
          <w:i/>
          <w:sz w:val="23"/>
          <w:szCs w:val="23"/>
          <w:lang w:val="en-US"/>
        </w:rPr>
        <w:t>efektivitas pelayanan publik di kecamatan sambutan.</w:t>
      </w:r>
      <w:proofErr w:type="gramEnd"/>
      <w:r w:rsidR="00351A73" w:rsidRPr="005E556D">
        <w:rPr>
          <w:rFonts w:ascii="Times New Roman" w:hAnsi="Times New Roman" w:cs="Times New Roman"/>
          <w:i/>
          <w:sz w:val="23"/>
          <w:szCs w:val="23"/>
          <w:lang w:val="en-US"/>
        </w:rPr>
        <w:t xml:space="preserve"> </w:t>
      </w:r>
      <w:proofErr w:type="gramStart"/>
      <w:r w:rsidR="0022421C" w:rsidRPr="005E556D">
        <w:rPr>
          <w:rFonts w:ascii="Times New Roman" w:hAnsi="Times New Roman" w:cs="Times New Roman"/>
          <w:i/>
          <w:sz w:val="23"/>
          <w:szCs w:val="23"/>
        </w:rPr>
        <w:t>Penelitian ini bertujuan untuk mengetahui dan mendiskripsikan Standar Operasional Prosedur (SOP) Administrasi Kependudukan dalam Meningkatkan Efektifitas Pelayanan Publik di Kecamatan Sambutan.</w:t>
      </w:r>
      <w:proofErr w:type="gramEnd"/>
    </w:p>
    <w:p w:rsidR="0022421C" w:rsidRPr="005E556D" w:rsidRDefault="0022421C" w:rsidP="005E556D">
      <w:pPr>
        <w:spacing w:after="0" w:line="240" w:lineRule="auto"/>
        <w:ind w:firstLine="567"/>
        <w:jc w:val="both"/>
        <w:rPr>
          <w:rFonts w:ascii="Times New Roman" w:hAnsi="Times New Roman" w:cs="Times New Roman"/>
          <w:i/>
          <w:sz w:val="23"/>
          <w:szCs w:val="23"/>
        </w:rPr>
      </w:pPr>
      <w:proofErr w:type="gramStart"/>
      <w:r w:rsidRPr="005E556D">
        <w:rPr>
          <w:rFonts w:ascii="Times New Roman" w:hAnsi="Times New Roman" w:cs="Times New Roman"/>
          <w:i/>
          <w:sz w:val="23"/>
          <w:szCs w:val="23"/>
        </w:rPr>
        <w:t>Analisis data yang digunakan adalah analisis data kualitatif yang diawali dengan pengumpulan data, reduksi data, penyajian data dan penarikan kesimpulan.</w:t>
      </w:r>
      <w:proofErr w:type="gramEnd"/>
      <w:r w:rsidRPr="005E556D">
        <w:rPr>
          <w:rFonts w:ascii="Times New Roman" w:hAnsi="Times New Roman" w:cs="Times New Roman"/>
          <w:i/>
          <w:sz w:val="23"/>
          <w:szCs w:val="23"/>
        </w:rPr>
        <w:t xml:space="preserve"> Dengan penelitian ini menggunakan teknik pengumpulan data dengan melakukan dengan penelitian kepustakaan, penelitian kelapangan yaitu dengan wawancara untuk mendapatkan data yang lebih jelas sesuai dengan yang dibutuhkan dalam penelitian.</w:t>
      </w:r>
    </w:p>
    <w:p w:rsidR="0022421C" w:rsidRPr="005E556D" w:rsidRDefault="0022421C" w:rsidP="005E556D">
      <w:pPr>
        <w:spacing w:after="0" w:line="240" w:lineRule="auto"/>
        <w:ind w:firstLine="567"/>
        <w:jc w:val="both"/>
        <w:rPr>
          <w:rFonts w:ascii="Times New Roman" w:hAnsi="Times New Roman" w:cs="Times New Roman"/>
          <w:i/>
          <w:sz w:val="23"/>
          <w:szCs w:val="23"/>
        </w:rPr>
      </w:pPr>
      <w:r w:rsidRPr="005E556D">
        <w:rPr>
          <w:rFonts w:ascii="Times New Roman" w:hAnsi="Times New Roman" w:cs="Times New Roman"/>
          <w:i/>
          <w:sz w:val="23"/>
          <w:szCs w:val="23"/>
        </w:rPr>
        <w:t xml:space="preserve">Dari hasil penelitian yang di peroleh gambaran secara keseluruhan bahwa Standar Operasional Prosedur (SOP) Administrasi Kependudukan dalam Meningkatkan Efektifitas Pelayanan Publik di Kecamatan Sambutan sudah cukup baik karena dalam hal kemudahan dan kejelasan, efisiensi dan efektifitas, berorientasi pada pengguna atau pihak yang dilayani dan kepatuhan hukum sudah dijalankan kecamatan sambutan dengan cukup baik walaupun masih ada kendala yang terjadi. </w:t>
      </w:r>
      <w:proofErr w:type="gramStart"/>
      <w:r w:rsidRPr="005E556D">
        <w:rPr>
          <w:rFonts w:ascii="Times New Roman" w:hAnsi="Times New Roman" w:cs="Times New Roman"/>
          <w:i/>
          <w:sz w:val="23"/>
          <w:szCs w:val="23"/>
        </w:rPr>
        <w:t>Dan masyarakat sudah merasa cukup puas dengan pelayanan yang di berikan oleh Kecamatan Sambutan.</w:t>
      </w:r>
      <w:proofErr w:type="gramEnd"/>
    </w:p>
    <w:p w:rsidR="0022421C" w:rsidRPr="005E556D" w:rsidRDefault="0022421C" w:rsidP="005E556D">
      <w:pPr>
        <w:spacing w:after="0" w:line="240" w:lineRule="auto"/>
        <w:ind w:firstLine="567"/>
        <w:jc w:val="both"/>
        <w:rPr>
          <w:rFonts w:ascii="Times New Roman" w:hAnsi="Times New Roman" w:cs="Times New Roman"/>
          <w:i/>
          <w:sz w:val="23"/>
          <w:szCs w:val="23"/>
        </w:rPr>
      </w:pPr>
    </w:p>
    <w:p w:rsidR="0022421C" w:rsidRPr="00DF0E14" w:rsidRDefault="0022421C" w:rsidP="005E556D">
      <w:pPr>
        <w:spacing w:after="0" w:line="240" w:lineRule="auto"/>
        <w:ind w:left="1276" w:hanging="1276"/>
        <w:jc w:val="both"/>
        <w:rPr>
          <w:rFonts w:ascii="Times New Roman" w:hAnsi="Times New Roman" w:cs="Times New Roman"/>
          <w:b/>
          <w:i/>
          <w:sz w:val="23"/>
          <w:szCs w:val="23"/>
        </w:rPr>
      </w:pPr>
      <w:r w:rsidRPr="00DF0E14">
        <w:rPr>
          <w:rFonts w:ascii="Times New Roman" w:hAnsi="Times New Roman" w:cs="Times New Roman"/>
          <w:b/>
          <w:i/>
          <w:sz w:val="23"/>
          <w:szCs w:val="23"/>
        </w:rPr>
        <w:t xml:space="preserve">Kata Kunci: </w:t>
      </w:r>
      <w:r w:rsidR="005E556D">
        <w:rPr>
          <w:rFonts w:ascii="Times New Roman" w:hAnsi="Times New Roman" w:cs="Times New Roman"/>
          <w:b/>
          <w:i/>
          <w:sz w:val="23"/>
          <w:szCs w:val="23"/>
        </w:rPr>
        <w:tab/>
      </w:r>
      <w:r w:rsidRPr="00DF0E14">
        <w:rPr>
          <w:rFonts w:ascii="Times New Roman" w:hAnsi="Times New Roman" w:cs="Times New Roman"/>
          <w:b/>
          <w:i/>
          <w:sz w:val="23"/>
          <w:szCs w:val="23"/>
        </w:rPr>
        <w:t>Standar Operasional Prosedur (SOP) administrasi kependudukan, efektifitas, pelayanan publik.</w:t>
      </w:r>
    </w:p>
    <w:p w:rsidR="0022421C" w:rsidRPr="00DF0E14" w:rsidRDefault="0022421C" w:rsidP="005E556D">
      <w:pPr>
        <w:spacing w:after="0" w:line="240" w:lineRule="auto"/>
        <w:rPr>
          <w:rFonts w:ascii="Times New Roman" w:hAnsi="Times New Roman" w:cs="Times New Roman"/>
          <w:b/>
          <w:sz w:val="23"/>
          <w:szCs w:val="23"/>
        </w:rPr>
      </w:pPr>
    </w:p>
    <w:p w:rsidR="0027145D" w:rsidRPr="00DF0E14" w:rsidRDefault="007E787F" w:rsidP="005E556D">
      <w:pPr>
        <w:spacing w:after="0" w:line="240" w:lineRule="auto"/>
        <w:rPr>
          <w:rFonts w:ascii="Times New Roman" w:hAnsi="Times New Roman" w:cs="Times New Roman"/>
          <w:i/>
          <w:sz w:val="23"/>
          <w:szCs w:val="23"/>
          <w:lang w:val="en-US"/>
        </w:rPr>
      </w:pPr>
      <w:r w:rsidRPr="00DF0E14">
        <w:rPr>
          <w:rFonts w:ascii="Times New Roman" w:hAnsi="Times New Roman" w:cs="Times New Roman"/>
          <w:b/>
          <w:sz w:val="23"/>
          <w:szCs w:val="23"/>
        </w:rPr>
        <w:t>PENDAHULUAN</w:t>
      </w:r>
    </w:p>
    <w:p w:rsidR="0027145D" w:rsidRPr="00DF0E14" w:rsidRDefault="0022421C" w:rsidP="005E556D">
      <w:pPr>
        <w:spacing w:after="0" w:line="240" w:lineRule="auto"/>
        <w:ind w:firstLine="567"/>
        <w:jc w:val="both"/>
        <w:rPr>
          <w:rFonts w:ascii="Times New Roman" w:hAnsi="Times New Roman" w:cs="Times New Roman"/>
          <w:i/>
          <w:sz w:val="23"/>
          <w:szCs w:val="23"/>
          <w:lang w:val="en-US"/>
        </w:rPr>
      </w:pPr>
      <w:r w:rsidRPr="00DF0E14">
        <w:rPr>
          <w:rFonts w:ascii="Times New Roman" w:hAnsi="Times New Roman" w:cs="Times New Roman"/>
          <w:sz w:val="23"/>
          <w:szCs w:val="23"/>
        </w:rPr>
        <w:t>Reformasi  birokrasi  Pemerintah  Pusat  maupun Pemerintah  Daerah  selama  ini  lebih  diarahkan  pada  upaya-upaya pembentukan karakter birokrasi yang efisien, mampu, tanggap dan dinamis terhadap tuntutan-tuntutan yang ditujukan kepada birokasi itu sendiri yang berdasarkan pada prinsip-prinsip tata kelola pemerintahan yang baik (good governance)  terutama  prinsip  transparansi, dan  akuntabilitas dalam pemberian pelayanan publik.</w:t>
      </w:r>
    </w:p>
    <w:p w:rsidR="0027145D" w:rsidRPr="00DF0E14" w:rsidRDefault="0027145D" w:rsidP="005E556D">
      <w:pPr>
        <w:spacing w:after="0" w:line="240" w:lineRule="auto"/>
        <w:ind w:firstLine="567"/>
        <w:jc w:val="both"/>
        <w:rPr>
          <w:rFonts w:ascii="Times New Roman" w:hAnsi="Times New Roman" w:cs="Times New Roman"/>
          <w:sz w:val="23"/>
          <w:szCs w:val="23"/>
        </w:rPr>
      </w:pPr>
      <w:proofErr w:type="gramStart"/>
      <w:r w:rsidRPr="00DF0E14">
        <w:rPr>
          <w:rFonts w:ascii="Times New Roman" w:hAnsi="Times New Roman" w:cs="Times New Roman"/>
          <w:sz w:val="23"/>
          <w:szCs w:val="23"/>
        </w:rPr>
        <w:t>Prinsip transparansi yaitu pemerintah harus terbuka mengenai prosedur pelayanan, persyaratan administratif, rincian biaya, dan waktu penyelesaian.</w:t>
      </w:r>
      <w:proofErr w:type="gramEnd"/>
      <w:r w:rsidRPr="00DF0E14">
        <w:rPr>
          <w:rFonts w:ascii="Times New Roman" w:hAnsi="Times New Roman" w:cs="Times New Roman"/>
          <w:sz w:val="23"/>
          <w:szCs w:val="23"/>
        </w:rPr>
        <w:t xml:space="preserve"> </w:t>
      </w:r>
      <w:proofErr w:type="gramStart"/>
      <w:r w:rsidRPr="00DF0E14">
        <w:rPr>
          <w:rFonts w:ascii="Times New Roman" w:hAnsi="Times New Roman" w:cs="Times New Roman"/>
          <w:sz w:val="23"/>
          <w:szCs w:val="23"/>
        </w:rPr>
        <w:t>Sedangkan untuk aspek akuntabilitas, yaitu pegawai dituntut untuk bertanggung jawab dalam menyelesaikan tugas dan kewenangan sesuai fungsinya.</w:t>
      </w:r>
      <w:proofErr w:type="gramEnd"/>
      <w:r w:rsidRPr="00DF0E14">
        <w:rPr>
          <w:rFonts w:ascii="Times New Roman" w:hAnsi="Times New Roman" w:cs="Times New Roman"/>
          <w:sz w:val="23"/>
          <w:szCs w:val="23"/>
        </w:rPr>
        <w:t xml:space="preserve"> </w:t>
      </w:r>
    </w:p>
    <w:p w:rsidR="0027145D" w:rsidRPr="00DF0E14" w:rsidRDefault="0022421C" w:rsidP="005E556D">
      <w:pPr>
        <w:spacing w:after="0" w:line="240" w:lineRule="auto"/>
        <w:ind w:firstLine="567"/>
        <w:jc w:val="both"/>
        <w:rPr>
          <w:rFonts w:ascii="Times New Roman" w:hAnsi="Times New Roman" w:cs="Times New Roman"/>
          <w:sz w:val="23"/>
          <w:szCs w:val="23"/>
        </w:rPr>
      </w:pPr>
      <w:r w:rsidRPr="00DF0E14">
        <w:rPr>
          <w:rFonts w:ascii="Times New Roman" w:hAnsi="Times New Roman" w:cs="Times New Roman"/>
          <w:sz w:val="23"/>
          <w:szCs w:val="23"/>
        </w:rPr>
        <w:lastRenderedPageBreak/>
        <w:t>Salah satu alat yang dapat digu</w:t>
      </w:r>
      <w:r w:rsidR="004D358C">
        <w:rPr>
          <w:rFonts w:ascii="Times New Roman" w:hAnsi="Times New Roman" w:cs="Times New Roman"/>
          <w:sz w:val="23"/>
          <w:szCs w:val="23"/>
        </w:rPr>
        <w:t xml:space="preserve">nakan untuk memacu terciptanya </w:t>
      </w:r>
      <w:r w:rsidRPr="00DF0E14">
        <w:rPr>
          <w:rFonts w:ascii="Times New Roman" w:hAnsi="Times New Roman" w:cs="Times New Roman"/>
          <w:sz w:val="23"/>
          <w:szCs w:val="23"/>
        </w:rPr>
        <w:t xml:space="preserve">transparansi dan akuntabilitas dalam pelayanan publik adalah </w:t>
      </w:r>
      <w:proofErr w:type="gramStart"/>
      <w:r w:rsidRPr="00DF0E14">
        <w:rPr>
          <w:rFonts w:ascii="Times New Roman" w:hAnsi="Times New Roman" w:cs="Times New Roman"/>
          <w:sz w:val="23"/>
          <w:szCs w:val="23"/>
        </w:rPr>
        <w:t>dengan  penggunaan</w:t>
      </w:r>
      <w:proofErr w:type="gramEnd"/>
      <w:r w:rsidRPr="00DF0E14">
        <w:rPr>
          <w:rFonts w:ascii="Times New Roman" w:hAnsi="Times New Roman" w:cs="Times New Roman"/>
          <w:sz w:val="23"/>
          <w:szCs w:val="23"/>
        </w:rPr>
        <w:t xml:space="preserve">  Standar Operasional  Prosedur  (SOP).  SOP  adalah pedoman  atau  acuan  untuk melaksanakan  tugas  pekerjaan  sesuai  dengan fungsi  dan  alat  penilaian  kinerja  instansi  pemerintah  berdasarkan indikator-indikator  teknis, administrasif dan prosedural sesuai dengan  tata kerja, prosedur kerja dan sistem kerja pada unit kerja yang bersangkutan. Tujuan SOP adalah menciptakan komitmen mengenai </w:t>
      </w:r>
      <w:proofErr w:type="gramStart"/>
      <w:r w:rsidRPr="00DF0E14">
        <w:rPr>
          <w:rFonts w:ascii="Times New Roman" w:hAnsi="Times New Roman" w:cs="Times New Roman"/>
          <w:sz w:val="23"/>
          <w:szCs w:val="23"/>
        </w:rPr>
        <w:t>apa</w:t>
      </w:r>
      <w:proofErr w:type="gramEnd"/>
      <w:r w:rsidRPr="00DF0E14">
        <w:rPr>
          <w:rFonts w:ascii="Times New Roman" w:hAnsi="Times New Roman" w:cs="Times New Roman"/>
          <w:sz w:val="23"/>
          <w:szCs w:val="23"/>
        </w:rPr>
        <w:t xml:space="preserve"> yang dikerjakan oleh satuan unit kerja instansi pemerintah untuk mewujudkan </w:t>
      </w:r>
      <w:r w:rsidRPr="00DF0E14">
        <w:rPr>
          <w:rFonts w:ascii="Times New Roman" w:hAnsi="Times New Roman" w:cs="Times New Roman"/>
          <w:i/>
          <w:sz w:val="23"/>
          <w:szCs w:val="23"/>
        </w:rPr>
        <w:t>good governance</w:t>
      </w:r>
      <w:r w:rsidRPr="00DF0E14">
        <w:rPr>
          <w:rFonts w:ascii="Times New Roman" w:hAnsi="Times New Roman" w:cs="Times New Roman"/>
          <w:sz w:val="23"/>
          <w:szCs w:val="23"/>
        </w:rPr>
        <w:t>.</w:t>
      </w:r>
    </w:p>
    <w:p w:rsidR="0027145D" w:rsidRPr="00DF0E14" w:rsidRDefault="0027145D" w:rsidP="005E556D">
      <w:pPr>
        <w:spacing w:after="0" w:line="240" w:lineRule="auto"/>
        <w:ind w:firstLine="567"/>
        <w:jc w:val="both"/>
        <w:rPr>
          <w:rFonts w:ascii="Times New Roman" w:eastAsia="Times New Roman" w:hAnsi="Times New Roman" w:cs="Times New Roman"/>
          <w:color w:val="000000"/>
          <w:sz w:val="23"/>
          <w:szCs w:val="23"/>
        </w:rPr>
      </w:pPr>
      <w:r w:rsidRPr="00DF0E14">
        <w:rPr>
          <w:rFonts w:ascii="Times New Roman" w:hAnsi="Times New Roman" w:cs="Times New Roman"/>
          <w:sz w:val="23"/>
          <w:szCs w:val="23"/>
        </w:rPr>
        <w:t xml:space="preserve">Dengan adanya Standar Operasional Prosedur pemerintah lebih transparan mengenai prosedur pelayanan, persyaratan administrasi, rincian biaya dan waktu penyelesaian sehingga tidak menyebabkan proses pelayanan menjadi rumit dan mengindikasikan adanya praktik-praktik korupsi. Dan sebagai pedoman </w:t>
      </w:r>
      <w:r w:rsidRPr="00DF0E14">
        <w:rPr>
          <w:rFonts w:ascii="Times New Roman" w:eastAsia="Times New Roman" w:hAnsi="Times New Roman" w:cs="Times New Roman"/>
          <w:color w:val="000000"/>
          <w:sz w:val="23"/>
          <w:szCs w:val="23"/>
        </w:rPr>
        <w:t xml:space="preserve">mengenai tugas dan kewenangan yang </w:t>
      </w:r>
      <w:proofErr w:type="gramStart"/>
      <w:r w:rsidRPr="00DF0E14">
        <w:rPr>
          <w:rFonts w:ascii="Times New Roman" w:eastAsia="Times New Roman" w:hAnsi="Times New Roman" w:cs="Times New Roman"/>
          <w:color w:val="000000"/>
          <w:sz w:val="23"/>
          <w:szCs w:val="23"/>
        </w:rPr>
        <w:t>akan</w:t>
      </w:r>
      <w:proofErr w:type="gramEnd"/>
      <w:r w:rsidRPr="00DF0E14">
        <w:rPr>
          <w:rFonts w:ascii="Times New Roman" w:eastAsia="Times New Roman" w:hAnsi="Times New Roman" w:cs="Times New Roman"/>
          <w:color w:val="000000"/>
          <w:sz w:val="23"/>
          <w:szCs w:val="23"/>
        </w:rPr>
        <w:t xml:space="preserve"> diserahkan kepada petugas tertentu yang akan menangani satu proses pelayanan tertentu. Atau dengan kata lain, bahwa semua petugas yang terlibat dalam proses pelayanan memiliki uraian tugas dan tangung jawab yang jelas.</w:t>
      </w:r>
    </w:p>
    <w:p w:rsidR="005E556D" w:rsidRDefault="00DE47D4" w:rsidP="005E556D">
      <w:pPr>
        <w:spacing w:after="0" w:line="240" w:lineRule="auto"/>
        <w:ind w:firstLine="567"/>
        <w:jc w:val="both"/>
        <w:rPr>
          <w:rFonts w:ascii="Times New Roman" w:eastAsia="Times New Roman" w:hAnsi="Times New Roman" w:cs="Times New Roman"/>
          <w:color w:val="000000"/>
          <w:sz w:val="23"/>
          <w:szCs w:val="23"/>
        </w:rPr>
      </w:pPr>
      <w:r w:rsidRPr="00DF0E14">
        <w:rPr>
          <w:rFonts w:ascii="Times New Roman" w:eastAsia="Times New Roman" w:hAnsi="Times New Roman" w:cs="Times New Roman"/>
          <w:sz w:val="23"/>
          <w:szCs w:val="23"/>
        </w:rPr>
        <w:t xml:space="preserve">Standar Operasional Prosedur (SOP) adalah salah satu aspek penting yang perlu dibuat dalam rangka mewujudkan birokrasi yang memiliki kriteria efektif, efisien dan ekonomis pada seluruh proses penyelenggaraan administrasi pemerintahan. Dalam persepsi umum reformasi birokrasi bertujuan tidak </w:t>
      </w:r>
      <w:proofErr w:type="gramStart"/>
      <w:r w:rsidRPr="00DF0E14">
        <w:rPr>
          <w:rFonts w:ascii="Times New Roman" w:eastAsia="Times New Roman" w:hAnsi="Times New Roman" w:cs="Times New Roman"/>
          <w:sz w:val="23"/>
          <w:szCs w:val="23"/>
        </w:rPr>
        <w:t>lain</w:t>
      </w:r>
      <w:proofErr w:type="gramEnd"/>
      <w:r w:rsidRPr="00DF0E14">
        <w:rPr>
          <w:rFonts w:ascii="Times New Roman" w:eastAsia="Times New Roman" w:hAnsi="Times New Roman" w:cs="Times New Roman"/>
          <w:sz w:val="23"/>
          <w:szCs w:val="23"/>
        </w:rPr>
        <w:t xml:space="preserve"> adalah untuk melakukan perbaikan atas kualitas pelayanan publik. Secara operasional untuk mewujudkan birokrasi yang efektif, efisien dan ekonomis tidak lain adalah memperbaiki proses penyelenggaraan administrasi pemerintahan, sehingga </w:t>
      </w:r>
      <w:proofErr w:type="gramStart"/>
      <w:r w:rsidRPr="00DF0E14">
        <w:rPr>
          <w:rFonts w:ascii="Times New Roman" w:eastAsia="Times New Roman" w:hAnsi="Times New Roman" w:cs="Times New Roman"/>
          <w:sz w:val="23"/>
          <w:szCs w:val="23"/>
        </w:rPr>
        <w:t>akan</w:t>
      </w:r>
      <w:proofErr w:type="gramEnd"/>
      <w:r w:rsidRPr="00DF0E14">
        <w:rPr>
          <w:rFonts w:ascii="Times New Roman" w:eastAsia="Times New Roman" w:hAnsi="Times New Roman" w:cs="Times New Roman"/>
          <w:sz w:val="23"/>
          <w:szCs w:val="23"/>
        </w:rPr>
        <w:t xml:space="preserve"> lebih mencerminkan birokrasi yang mampu menjalankan fungsi pemerintahan sesuai dengan kriteria dan uraian tugas yang dimiliki oleh masing-masing unit kerja.</w:t>
      </w:r>
    </w:p>
    <w:p w:rsidR="004D1BD2" w:rsidRPr="005E556D" w:rsidRDefault="0027145D" w:rsidP="005E556D">
      <w:pPr>
        <w:spacing w:after="0" w:line="240" w:lineRule="auto"/>
        <w:ind w:firstLine="567"/>
        <w:jc w:val="both"/>
        <w:rPr>
          <w:rFonts w:ascii="Times New Roman" w:eastAsia="Times New Roman" w:hAnsi="Times New Roman" w:cs="Times New Roman"/>
          <w:color w:val="000000"/>
          <w:sz w:val="23"/>
          <w:szCs w:val="23"/>
        </w:rPr>
      </w:pPr>
      <w:proofErr w:type="gramStart"/>
      <w:r w:rsidRPr="00DF0E14">
        <w:rPr>
          <w:rFonts w:ascii="Times New Roman" w:hAnsi="Times New Roman" w:cs="Times New Roman"/>
          <w:sz w:val="23"/>
          <w:szCs w:val="23"/>
        </w:rPr>
        <w:t>Di Kecamatan Sambutan Standar Operasional Prosedur Administrasi Kependudukan sudah diterapkan dan dijalankan tapi penyelengaraan SOP tersebut belum sepenuhnya efektif seperti pada pelayanan KTP dan KK padahal sudah di tetapkan waktu penyelesaian tetapi</w:t>
      </w:r>
      <w:r w:rsidRPr="00DF0E14">
        <w:rPr>
          <w:rFonts w:ascii="Times New Roman" w:hAnsi="Times New Roman" w:cs="Times New Roman"/>
          <w:sz w:val="23"/>
          <w:szCs w:val="23"/>
          <w:lang w:val="id-ID"/>
        </w:rPr>
        <w:t xml:space="preserve"> masih terjadi keterlambatan dalam penyelesaian.</w:t>
      </w:r>
      <w:proofErr w:type="gramEnd"/>
      <w:r w:rsidRPr="00DF0E14">
        <w:rPr>
          <w:rFonts w:ascii="Times New Roman" w:hAnsi="Times New Roman" w:cs="Times New Roman"/>
          <w:sz w:val="23"/>
          <w:szCs w:val="23"/>
          <w:lang w:val="id-ID"/>
        </w:rPr>
        <w:t xml:space="preserve"> Hal itu terjadi ditandai dengan masih adanya masyarakat yang tidak melengkapi berkas-berkas yang sudah di tetapkan, sehingga dengan ketidaklengkapan berkas tersebut pegawai tidak dapat memprosesnya secara langsung. Selain itu hambatan lain juga terjadi </w:t>
      </w:r>
      <w:r w:rsidRPr="00DF0E14">
        <w:rPr>
          <w:rFonts w:ascii="Times New Roman" w:hAnsi="Times New Roman" w:cs="Times New Roman"/>
          <w:sz w:val="23"/>
          <w:szCs w:val="23"/>
        </w:rPr>
        <w:t>pada saat</w:t>
      </w:r>
      <w:r w:rsidRPr="00DF0E14">
        <w:rPr>
          <w:rFonts w:ascii="Times New Roman" w:hAnsi="Times New Roman" w:cs="Times New Roman"/>
          <w:sz w:val="23"/>
          <w:szCs w:val="23"/>
          <w:lang w:val="id-ID"/>
        </w:rPr>
        <w:t xml:space="preserve"> p</w:t>
      </w:r>
      <w:r w:rsidRPr="00DF0E14">
        <w:rPr>
          <w:rFonts w:ascii="Times New Roman" w:hAnsi="Times New Roman" w:cs="Times New Roman"/>
          <w:sz w:val="23"/>
          <w:szCs w:val="23"/>
        </w:rPr>
        <w:t>emadaman</w:t>
      </w:r>
      <w:r w:rsidRPr="00DF0E14">
        <w:rPr>
          <w:rFonts w:ascii="Times New Roman" w:hAnsi="Times New Roman" w:cs="Times New Roman"/>
          <w:sz w:val="23"/>
          <w:szCs w:val="23"/>
          <w:lang w:val="id-ID"/>
        </w:rPr>
        <w:t xml:space="preserve"> listrik, jaringan internet pun terputus sedangkan </w:t>
      </w:r>
      <w:r w:rsidRPr="00DF0E14">
        <w:rPr>
          <w:rFonts w:ascii="Times New Roman" w:hAnsi="Times New Roman" w:cs="Times New Roman"/>
          <w:sz w:val="23"/>
          <w:szCs w:val="23"/>
        </w:rPr>
        <w:t xml:space="preserve">dalam memproses </w:t>
      </w:r>
      <w:r w:rsidRPr="00DF0E14">
        <w:rPr>
          <w:rFonts w:ascii="Times New Roman" w:hAnsi="Times New Roman" w:cs="Times New Roman"/>
          <w:sz w:val="23"/>
          <w:szCs w:val="23"/>
          <w:lang w:val="id-ID"/>
        </w:rPr>
        <w:t>KTP</w:t>
      </w:r>
      <w:r w:rsidRPr="00DF0E14">
        <w:rPr>
          <w:rFonts w:ascii="Times New Roman" w:hAnsi="Times New Roman" w:cs="Times New Roman"/>
          <w:sz w:val="23"/>
          <w:szCs w:val="23"/>
        </w:rPr>
        <w:t xml:space="preserve"> dan KK</w:t>
      </w:r>
      <w:r w:rsidRPr="00DF0E14">
        <w:rPr>
          <w:rFonts w:ascii="Times New Roman" w:hAnsi="Times New Roman" w:cs="Times New Roman"/>
          <w:sz w:val="23"/>
          <w:szCs w:val="23"/>
          <w:lang w:val="id-ID"/>
        </w:rPr>
        <w:t xml:space="preserve"> menggunakan internet, sehingga pekerjaan pun menjadi terhambat</w:t>
      </w:r>
      <w:r w:rsidR="004D1BD2" w:rsidRPr="00DF0E14">
        <w:rPr>
          <w:rFonts w:ascii="Times New Roman" w:hAnsi="Times New Roman" w:cs="Times New Roman"/>
          <w:sz w:val="23"/>
          <w:szCs w:val="23"/>
        </w:rPr>
        <w:t xml:space="preserve">. </w:t>
      </w:r>
    </w:p>
    <w:p w:rsidR="00DF0E14" w:rsidRPr="00DF0E14" w:rsidRDefault="00DF0E14" w:rsidP="005E556D">
      <w:pPr>
        <w:spacing w:after="0" w:line="240" w:lineRule="auto"/>
        <w:ind w:firstLine="720"/>
        <w:jc w:val="both"/>
        <w:rPr>
          <w:rFonts w:ascii="Times New Roman" w:hAnsi="Times New Roman" w:cs="Times New Roman"/>
          <w:sz w:val="23"/>
          <w:szCs w:val="23"/>
          <w:lang w:val="en-US"/>
        </w:rPr>
      </w:pPr>
    </w:p>
    <w:p w:rsidR="0080712A" w:rsidRPr="00DF0E14" w:rsidRDefault="0080712A" w:rsidP="005E556D">
      <w:pPr>
        <w:autoSpaceDE w:val="0"/>
        <w:autoSpaceDN w:val="0"/>
        <w:adjustRightInd w:val="0"/>
        <w:spacing w:after="0" w:line="240" w:lineRule="auto"/>
        <w:jc w:val="both"/>
        <w:rPr>
          <w:rFonts w:ascii="Times New Roman" w:hAnsi="Times New Roman" w:cs="Times New Roman"/>
          <w:sz w:val="23"/>
          <w:szCs w:val="23"/>
          <w:lang w:val="id-ID"/>
        </w:rPr>
      </w:pPr>
      <w:r w:rsidRPr="00DF0E14">
        <w:rPr>
          <w:rFonts w:ascii="Times New Roman" w:hAnsi="Times New Roman" w:cs="Times New Roman"/>
          <w:b/>
          <w:i/>
          <w:sz w:val="23"/>
          <w:szCs w:val="23"/>
        </w:rPr>
        <w:t>Rumusan Masalah</w:t>
      </w:r>
    </w:p>
    <w:p w:rsidR="00510A9E" w:rsidRPr="00DF0E14" w:rsidRDefault="00510A9E" w:rsidP="005E556D">
      <w:pPr>
        <w:spacing w:after="0" w:line="240" w:lineRule="auto"/>
        <w:ind w:firstLine="567"/>
        <w:jc w:val="both"/>
        <w:rPr>
          <w:rFonts w:ascii="Times New Roman" w:eastAsia="Times New Roman" w:hAnsi="Times New Roman" w:cs="Times New Roman"/>
          <w:sz w:val="23"/>
          <w:szCs w:val="23"/>
        </w:rPr>
      </w:pPr>
      <w:proofErr w:type="gramStart"/>
      <w:r w:rsidRPr="00DF0E14">
        <w:rPr>
          <w:rFonts w:ascii="Times New Roman" w:eastAsia="Times New Roman" w:hAnsi="Times New Roman" w:cs="Times New Roman"/>
          <w:sz w:val="23"/>
          <w:szCs w:val="23"/>
        </w:rPr>
        <w:t>Bagaimana Standar Operasional Prosedur Administrasi Kependudukan KTP dan KK dalam Meningkatkan Efektivitas Pelayanan</w:t>
      </w:r>
      <w:r w:rsidRPr="00DF0E14">
        <w:rPr>
          <w:rFonts w:ascii="Times New Roman" w:eastAsia="Times New Roman" w:hAnsi="Times New Roman" w:cs="Times New Roman"/>
          <w:sz w:val="23"/>
          <w:szCs w:val="23"/>
          <w:lang w:val="id-ID"/>
        </w:rPr>
        <w:t xml:space="preserve"> </w:t>
      </w:r>
      <w:r w:rsidR="005E556D">
        <w:rPr>
          <w:rFonts w:ascii="Times New Roman" w:eastAsia="Times New Roman" w:hAnsi="Times New Roman" w:cs="Times New Roman"/>
          <w:sz w:val="23"/>
          <w:szCs w:val="23"/>
        </w:rPr>
        <w:t>Publik di Kecamatan Sambutan?</w:t>
      </w:r>
      <w:proofErr w:type="gramEnd"/>
    </w:p>
    <w:p w:rsidR="00510A9E" w:rsidRPr="00DF0E14" w:rsidRDefault="00510A9E" w:rsidP="005E556D">
      <w:pPr>
        <w:pStyle w:val="ListParagraph"/>
        <w:jc w:val="both"/>
        <w:rPr>
          <w:rFonts w:eastAsia="Times New Roman"/>
          <w:b/>
          <w:sz w:val="23"/>
          <w:szCs w:val="23"/>
        </w:rPr>
      </w:pPr>
    </w:p>
    <w:p w:rsidR="005E556D" w:rsidRDefault="005E556D" w:rsidP="005E556D">
      <w:pPr>
        <w:pStyle w:val="ListParagraph1"/>
        <w:spacing w:after="0" w:line="240" w:lineRule="auto"/>
        <w:ind w:left="0"/>
        <w:jc w:val="both"/>
        <w:rPr>
          <w:rFonts w:ascii="Times New Roman" w:hAnsi="Times New Roman"/>
          <w:b/>
          <w:i/>
          <w:sz w:val="23"/>
          <w:szCs w:val="23"/>
        </w:rPr>
      </w:pPr>
    </w:p>
    <w:p w:rsidR="0080712A" w:rsidRPr="00DF0E14" w:rsidRDefault="0080712A" w:rsidP="005E556D">
      <w:pPr>
        <w:pStyle w:val="ListParagraph1"/>
        <w:spacing w:after="0" w:line="240" w:lineRule="auto"/>
        <w:ind w:left="0"/>
        <w:jc w:val="both"/>
        <w:rPr>
          <w:rFonts w:ascii="Times New Roman" w:hAnsi="Times New Roman"/>
          <w:b/>
          <w:i/>
          <w:sz w:val="23"/>
          <w:szCs w:val="23"/>
        </w:rPr>
      </w:pPr>
      <w:r w:rsidRPr="00DF0E14">
        <w:rPr>
          <w:rFonts w:ascii="Times New Roman" w:hAnsi="Times New Roman"/>
          <w:b/>
          <w:i/>
          <w:sz w:val="23"/>
          <w:szCs w:val="23"/>
        </w:rPr>
        <w:lastRenderedPageBreak/>
        <w:t>Tujuan Penelitian</w:t>
      </w:r>
    </w:p>
    <w:p w:rsidR="00510A9E" w:rsidRPr="00DF0E14" w:rsidRDefault="00510A9E" w:rsidP="005E556D">
      <w:pPr>
        <w:spacing w:after="0" w:line="240" w:lineRule="auto"/>
        <w:ind w:firstLine="567"/>
        <w:jc w:val="both"/>
        <w:rPr>
          <w:rFonts w:ascii="Times New Roman" w:eastAsia="Times New Roman" w:hAnsi="Times New Roman" w:cs="Times New Roman"/>
          <w:sz w:val="23"/>
          <w:szCs w:val="23"/>
        </w:rPr>
      </w:pPr>
      <w:proofErr w:type="gramStart"/>
      <w:r w:rsidRPr="00DF0E14">
        <w:rPr>
          <w:rFonts w:ascii="Times New Roman" w:eastAsia="Times New Roman" w:hAnsi="Times New Roman" w:cs="Times New Roman"/>
          <w:sz w:val="23"/>
          <w:szCs w:val="23"/>
        </w:rPr>
        <w:t>Untuk mengetahui Standar Operasional Prosedur Administrasi Kependudukan KTP dan KK dalam Meningkatkan Efektivitas Pelayanan Publik di Kecamatan Sambutan.”</w:t>
      </w:r>
      <w:proofErr w:type="gramEnd"/>
    </w:p>
    <w:p w:rsidR="00510A9E" w:rsidRPr="00DF0E14" w:rsidRDefault="00510A9E" w:rsidP="005E556D">
      <w:pPr>
        <w:pStyle w:val="ListParagraph1"/>
        <w:spacing w:after="0" w:line="240" w:lineRule="auto"/>
        <w:ind w:left="0"/>
        <w:jc w:val="both"/>
        <w:rPr>
          <w:rFonts w:ascii="Times New Roman" w:eastAsia="Times New Roman" w:hAnsi="Times New Roman"/>
          <w:b/>
          <w:sz w:val="23"/>
          <w:szCs w:val="23"/>
          <w:lang w:val="en-GB"/>
        </w:rPr>
      </w:pPr>
    </w:p>
    <w:p w:rsidR="0080712A" w:rsidRPr="00DF0E14" w:rsidRDefault="0080712A" w:rsidP="005E556D">
      <w:pPr>
        <w:pStyle w:val="ListParagraph1"/>
        <w:spacing w:after="0" w:line="240" w:lineRule="auto"/>
        <w:ind w:left="0"/>
        <w:jc w:val="both"/>
        <w:rPr>
          <w:rFonts w:ascii="Times New Roman" w:hAnsi="Times New Roman"/>
          <w:b/>
          <w:i/>
          <w:sz w:val="23"/>
          <w:szCs w:val="23"/>
        </w:rPr>
      </w:pPr>
      <w:r w:rsidRPr="00DF0E14">
        <w:rPr>
          <w:rFonts w:ascii="Times New Roman" w:hAnsi="Times New Roman"/>
          <w:b/>
          <w:i/>
          <w:sz w:val="23"/>
          <w:szCs w:val="23"/>
        </w:rPr>
        <w:t>Manfaat Penelitian</w:t>
      </w:r>
    </w:p>
    <w:p w:rsidR="00510A9E" w:rsidRPr="00DF0E14" w:rsidRDefault="00510A9E" w:rsidP="005E556D">
      <w:pPr>
        <w:spacing w:after="0" w:line="240" w:lineRule="auto"/>
        <w:ind w:firstLine="284"/>
        <w:jc w:val="both"/>
        <w:rPr>
          <w:rFonts w:ascii="Times New Roman" w:eastAsia="Times New Roman" w:hAnsi="Times New Roman" w:cs="Times New Roman"/>
          <w:sz w:val="23"/>
          <w:szCs w:val="23"/>
        </w:rPr>
      </w:pPr>
      <w:r w:rsidRPr="00DF0E14">
        <w:rPr>
          <w:rFonts w:ascii="Times New Roman" w:eastAsia="Times New Roman" w:hAnsi="Times New Roman" w:cs="Times New Roman"/>
          <w:sz w:val="23"/>
          <w:szCs w:val="23"/>
        </w:rPr>
        <w:t>Sejalan dengan tujuan penelitian maka, setelah penelitian ini diharapkan hasilnya dapat memberikan manfaat sebagai berikut:</w:t>
      </w:r>
    </w:p>
    <w:p w:rsidR="00AC7044" w:rsidRPr="00DF0E14" w:rsidRDefault="0080712A" w:rsidP="005E556D">
      <w:pPr>
        <w:pStyle w:val="ListParagraph1"/>
        <w:numPr>
          <w:ilvl w:val="0"/>
          <w:numId w:val="1"/>
        </w:numPr>
        <w:spacing w:after="0" w:line="240" w:lineRule="auto"/>
        <w:ind w:left="284" w:hanging="284"/>
        <w:jc w:val="both"/>
        <w:rPr>
          <w:rFonts w:ascii="Times New Roman" w:hAnsi="Times New Roman"/>
          <w:sz w:val="23"/>
          <w:szCs w:val="23"/>
        </w:rPr>
      </w:pPr>
      <w:r w:rsidRPr="00DF0E14">
        <w:rPr>
          <w:rFonts w:ascii="Times New Roman" w:hAnsi="Times New Roman"/>
          <w:sz w:val="23"/>
          <w:szCs w:val="23"/>
        </w:rPr>
        <w:t>Kegunaan Teoritis</w:t>
      </w:r>
    </w:p>
    <w:p w:rsidR="00510A9E" w:rsidRPr="00DF0E14" w:rsidRDefault="00510A9E" w:rsidP="005E556D">
      <w:pPr>
        <w:pStyle w:val="ListParagraph1"/>
        <w:spacing w:after="0" w:line="240" w:lineRule="auto"/>
        <w:ind w:left="284"/>
        <w:jc w:val="both"/>
        <w:rPr>
          <w:rFonts w:ascii="Times New Roman" w:hAnsi="Times New Roman"/>
          <w:sz w:val="23"/>
          <w:szCs w:val="23"/>
        </w:rPr>
      </w:pPr>
      <w:r w:rsidRPr="00DF0E14">
        <w:rPr>
          <w:rFonts w:ascii="Times New Roman" w:eastAsia="Times New Roman" w:hAnsi="Times New Roman"/>
          <w:sz w:val="23"/>
          <w:szCs w:val="23"/>
        </w:rPr>
        <w:t xml:space="preserve">Secara teoritis, hasil penelitian ini diharapkan dapat memberikan kontribusi bagi pengetahuan khususnya pengetahuan yang terkait </w:t>
      </w:r>
      <w:proofErr w:type="gramStart"/>
      <w:r w:rsidRPr="00DF0E14">
        <w:rPr>
          <w:rFonts w:ascii="Times New Roman" w:eastAsia="Times New Roman" w:hAnsi="Times New Roman"/>
          <w:sz w:val="23"/>
          <w:szCs w:val="23"/>
        </w:rPr>
        <w:t>dengan  Standar</w:t>
      </w:r>
      <w:proofErr w:type="gramEnd"/>
      <w:r w:rsidRPr="00DF0E14">
        <w:rPr>
          <w:rFonts w:ascii="Times New Roman" w:eastAsia="Times New Roman" w:hAnsi="Times New Roman"/>
          <w:sz w:val="23"/>
          <w:szCs w:val="23"/>
        </w:rPr>
        <w:t xml:space="preserve"> Operasional Prosedur dalam meningkatkan efektivitas pelayanan p</w:t>
      </w:r>
      <w:r w:rsidR="00834D27" w:rsidRPr="00DF0E14">
        <w:rPr>
          <w:rFonts w:ascii="Times New Roman" w:eastAsia="Times New Roman" w:hAnsi="Times New Roman"/>
          <w:sz w:val="23"/>
          <w:szCs w:val="23"/>
        </w:rPr>
        <w:t xml:space="preserve">ublik atau aparatur negara dalam </w:t>
      </w:r>
      <w:r w:rsidRPr="00DF0E14">
        <w:rPr>
          <w:rFonts w:ascii="Times New Roman" w:eastAsia="Times New Roman" w:hAnsi="Times New Roman"/>
          <w:sz w:val="23"/>
          <w:szCs w:val="23"/>
        </w:rPr>
        <w:t xml:space="preserve"> menjalankan pemerintahan di suatu </w:t>
      </w:r>
      <w:r w:rsidR="00834D27" w:rsidRPr="00DF0E14">
        <w:rPr>
          <w:rFonts w:ascii="Times New Roman" w:eastAsia="Times New Roman" w:hAnsi="Times New Roman"/>
          <w:sz w:val="23"/>
          <w:szCs w:val="23"/>
        </w:rPr>
        <w:t xml:space="preserve"> </w:t>
      </w:r>
      <w:r w:rsidRPr="00DF0E14">
        <w:rPr>
          <w:rFonts w:ascii="Times New Roman" w:eastAsia="Times New Roman" w:hAnsi="Times New Roman"/>
          <w:sz w:val="23"/>
          <w:szCs w:val="23"/>
        </w:rPr>
        <w:t>kecamatan sambutan.</w:t>
      </w:r>
    </w:p>
    <w:p w:rsidR="0080712A" w:rsidRPr="00DF0E14" w:rsidRDefault="0080712A" w:rsidP="005E556D">
      <w:pPr>
        <w:pStyle w:val="ListParagraph1"/>
        <w:numPr>
          <w:ilvl w:val="0"/>
          <w:numId w:val="1"/>
        </w:numPr>
        <w:spacing w:after="0" w:line="240" w:lineRule="auto"/>
        <w:ind w:left="284" w:hanging="284"/>
        <w:jc w:val="both"/>
        <w:rPr>
          <w:rFonts w:ascii="Times New Roman" w:hAnsi="Times New Roman"/>
          <w:sz w:val="23"/>
          <w:szCs w:val="23"/>
        </w:rPr>
      </w:pPr>
      <w:r w:rsidRPr="00DF0E14">
        <w:rPr>
          <w:rFonts w:ascii="Times New Roman" w:hAnsi="Times New Roman"/>
          <w:sz w:val="23"/>
          <w:szCs w:val="23"/>
        </w:rPr>
        <w:t>Kegunaan Praktis</w:t>
      </w:r>
    </w:p>
    <w:p w:rsidR="00510A9E" w:rsidRPr="00DF0E14" w:rsidRDefault="00510A9E" w:rsidP="005E556D">
      <w:pPr>
        <w:spacing w:after="0" w:line="240" w:lineRule="auto"/>
        <w:ind w:left="284"/>
        <w:jc w:val="both"/>
        <w:rPr>
          <w:rFonts w:ascii="Times New Roman" w:eastAsia="Times New Roman" w:hAnsi="Times New Roman" w:cs="Times New Roman"/>
          <w:sz w:val="23"/>
          <w:szCs w:val="23"/>
        </w:rPr>
      </w:pPr>
      <w:proofErr w:type="gramStart"/>
      <w:r w:rsidRPr="00DF0E14">
        <w:rPr>
          <w:rFonts w:ascii="Times New Roman" w:eastAsia="Times New Roman" w:hAnsi="Times New Roman" w:cs="Times New Roman"/>
          <w:sz w:val="23"/>
          <w:szCs w:val="23"/>
        </w:rPr>
        <w:t>hasil</w:t>
      </w:r>
      <w:proofErr w:type="gramEnd"/>
      <w:r w:rsidRPr="00DF0E14">
        <w:rPr>
          <w:rFonts w:ascii="Times New Roman" w:eastAsia="Times New Roman" w:hAnsi="Times New Roman" w:cs="Times New Roman"/>
          <w:sz w:val="23"/>
          <w:szCs w:val="23"/>
        </w:rPr>
        <w:t xml:space="preserve"> penelitian ini diharapkan dapat memberikan sumbangan pemikiran dan informasi bagi pihak-pihak yang berkepentingan khususnya bagi yang tertarik dengan permasalahan yang sama.</w:t>
      </w:r>
    </w:p>
    <w:p w:rsidR="00AC7044" w:rsidRPr="00DF0E14" w:rsidRDefault="00AC7044" w:rsidP="005E556D">
      <w:pPr>
        <w:spacing w:after="0" w:line="240" w:lineRule="auto"/>
        <w:ind w:left="284"/>
        <w:rPr>
          <w:rFonts w:ascii="Times New Roman" w:hAnsi="Times New Roman" w:cs="Times New Roman"/>
          <w:b/>
          <w:sz w:val="23"/>
          <w:szCs w:val="23"/>
          <w:lang w:val="en-US"/>
        </w:rPr>
      </w:pPr>
    </w:p>
    <w:p w:rsidR="0080712A" w:rsidRPr="00DF0E14" w:rsidRDefault="0080712A" w:rsidP="005E556D">
      <w:pPr>
        <w:spacing w:after="0" w:line="240" w:lineRule="auto"/>
        <w:rPr>
          <w:rFonts w:ascii="Times New Roman" w:hAnsi="Times New Roman" w:cs="Times New Roman"/>
          <w:b/>
          <w:sz w:val="23"/>
          <w:szCs w:val="23"/>
          <w:lang w:val="id-ID"/>
        </w:rPr>
      </w:pPr>
      <w:r w:rsidRPr="00DF0E14">
        <w:rPr>
          <w:rFonts w:ascii="Times New Roman" w:hAnsi="Times New Roman" w:cs="Times New Roman"/>
          <w:b/>
          <w:sz w:val="23"/>
          <w:szCs w:val="23"/>
        </w:rPr>
        <w:t>KERANGKA DASAR TEORI</w:t>
      </w:r>
    </w:p>
    <w:p w:rsidR="007E787F" w:rsidRPr="00DF0E14" w:rsidRDefault="00DE5F0D" w:rsidP="005E556D">
      <w:pPr>
        <w:pStyle w:val="ListParagraph"/>
        <w:ind w:left="0"/>
        <w:jc w:val="both"/>
        <w:rPr>
          <w:b/>
          <w:i/>
          <w:sz w:val="23"/>
          <w:szCs w:val="23"/>
        </w:rPr>
      </w:pPr>
      <w:r w:rsidRPr="00DF0E14">
        <w:rPr>
          <w:b/>
          <w:i/>
          <w:sz w:val="23"/>
          <w:szCs w:val="23"/>
        </w:rPr>
        <w:t>P</w:t>
      </w:r>
      <w:r w:rsidR="00510A9E" w:rsidRPr="00DF0E14">
        <w:rPr>
          <w:b/>
          <w:i/>
          <w:sz w:val="23"/>
          <w:szCs w:val="23"/>
        </w:rPr>
        <w:t>engerti</w:t>
      </w:r>
      <w:r w:rsidR="00A24D9E" w:rsidRPr="00DF0E14">
        <w:rPr>
          <w:b/>
          <w:i/>
          <w:sz w:val="23"/>
          <w:szCs w:val="23"/>
        </w:rPr>
        <w:t>a</w:t>
      </w:r>
      <w:r w:rsidR="00510A9E" w:rsidRPr="00DF0E14">
        <w:rPr>
          <w:b/>
          <w:i/>
          <w:sz w:val="23"/>
          <w:szCs w:val="23"/>
        </w:rPr>
        <w:t>n Standar Operasional prosedur</w:t>
      </w:r>
    </w:p>
    <w:p w:rsidR="00510A9E" w:rsidRPr="00DF0E14" w:rsidRDefault="00510A9E" w:rsidP="005E556D">
      <w:pPr>
        <w:spacing w:after="0" w:line="240" w:lineRule="auto"/>
        <w:ind w:firstLine="567"/>
        <w:jc w:val="both"/>
        <w:rPr>
          <w:rFonts w:ascii="Times New Roman" w:hAnsi="Times New Roman" w:cs="Times New Roman"/>
          <w:sz w:val="23"/>
          <w:szCs w:val="23"/>
        </w:rPr>
      </w:pPr>
      <w:r w:rsidRPr="00DF0E14">
        <w:rPr>
          <w:rFonts w:ascii="Times New Roman" w:hAnsi="Times New Roman" w:cs="Times New Roman"/>
          <w:sz w:val="23"/>
          <w:szCs w:val="23"/>
        </w:rPr>
        <w:t xml:space="preserve">Menurut Atmoko (2011: 2) Standar Operasional Prosedur merupakan </w:t>
      </w:r>
      <w:proofErr w:type="gramStart"/>
      <w:r w:rsidRPr="00DF0E14">
        <w:rPr>
          <w:rFonts w:ascii="Times New Roman" w:hAnsi="Times New Roman" w:cs="Times New Roman"/>
          <w:sz w:val="23"/>
          <w:szCs w:val="23"/>
        </w:rPr>
        <w:t>gambaran  langkah</w:t>
      </w:r>
      <w:proofErr w:type="gramEnd"/>
      <w:r w:rsidRPr="00DF0E14">
        <w:rPr>
          <w:rFonts w:ascii="Times New Roman" w:hAnsi="Times New Roman" w:cs="Times New Roman"/>
          <w:sz w:val="23"/>
          <w:szCs w:val="23"/>
        </w:rPr>
        <w:t xml:space="preserve">-langkah kerja (sistem, mekanisme dan tata kerja internal) yang diperlukan dalam pelaksanaan suatu tugas untuk mencapai tujuan instansi pemerintah. SOP sebagai suatu dokumen/ instrumen memuat tentang proses dan prosedur suatu kegiatan yang bersifat efektif dan efisien berdasarkan suatu standar yang sudah </w:t>
      </w:r>
      <w:proofErr w:type="gramStart"/>
      <w:r w:rsidRPr="00DF0E14">
        <w:rPr>
          <w:rFonts w:ascii="Times New Roman" w:hAnsi="Times New Roman" w:cs="Times New Roman"/>
          <w:sz w:val="23"/>
          <w:szCs w:val="23"/>
        </w:rPr>
        <w:t>baku</w:t>
      </w:r>
      <w:proofErr w:type="gramEnd"/>
      <w:r w:rsidRPr="00DF0E14">
        <w:rPr>
          <w:rFonts w:ascii="Times New Roman" w:hAnsi="Times New Roman" w:cs="Times New Roman"/>
          <w:sz w:val="23"/>
          <w:szCs w:val="23"/>
        </w:rPr>
        <w:t xml:space="preserve">. </w:t>
      </w:r>
    </w:p>
    <w:p w:rsidR="00A24D9E" w:rsidRPr="00DF0E14" w:rsidRDefault="00A24D9E" w:rsidP="005E556D">
      <w:pPr>
        <w:spacing w:after="0" w:line="240" w:lineRule="auto"/>
        <w:ind w:firstLine="567"/>
        <w:jc w:val="both"/>
        <w:rPr>
          <w:rFonts w:ascii="Times New Roman" w:hAnsi="Times New Roman" w:cs="Times New Roman"/>
          <w:sz w:val="23"/>
          <w:szCs w:val="23"/>
        </w:rPr>
      </w:pPr>
      <w:r w:rsidRPr="00DF0E14">
        <w:rPr>
          <w:rFonts w:ascii="Times New Roman" w:hAnsi="Times New Roman" w:cs="Times New Roman"/>
          <w:sz w:val="23"/>
          <w:szCs w:val="23"/>
        </w:rPr>
        <w:t>Menurut MenPAN dan RB No. 35 tahun 2012 Standar Operasional Prosedur adalah serangkaian instruksi tertulis yang dibakukan mengenai berbagai proses penyelenggaraan aktivitas organisasi, bagaimana dan kapan harus dilakukan, dimana dan oleh siapa dilakukan.</w:t>
      </w:r>
    </w:p>
    <w:p w:rsidR="00A24D9E" w:rsidRPr="00DF0E14" w:rsidRDefault="00A24D9E" w:rsidP="005E556D">
      <w:pPr>
        <w:spacing w:after="0" w:line="240" w:lineRule="auto"/>
        <w:ind w:firstLine="567"/>
        <w:jc w:val="both"/>
        <w:rPr>
          <w:rFonts w:ascii="Times New Roman" w:hAnsi="Times New Roman" w:cs="Times New Roman"/>
          <w:b/>
          <w:sz w:val="23"/>
          <w:szCs w:val="23"/>
        </w:rPr>
      </w:pPr>
      <w:r w:rsidRPr="00DF0E14">
        <w:rPr>
          <w:rFonts w:ascii="Times New Roman" w:hAnsi="Times New Roman" w:cs="Times New Roman"/>
          <w:sz w:val="23"/>
          <w:szCs w:val="23"/>
        </w:rPr>
        <w:t xml:space="preserve">Berdasarkan pengertian di atas dapat disimpulkan bahwa Standar Operasional Prosedur merupakan serangkaian instruksi tertulis yang menjadi pedoman untuk </w:t>
      </w:r>
      <w:proofErr w:type="gramStart"/>
      <w:r w:rsidRPr="00DF0E14">
        <w:rPr>
          <w:rFonts w:ascii="Times New Roman" w:hAnsi="Times New Roman" w:cs="Times New Roman"/>
          <w:sz w:val="23"/>
          <w:szCs w:val="23"/>
        </w:rPr>
        <w:t>melaksanakan  tugas</w:t>
      </w:r>
      <w:proofErr w:type="gramEnd"/>
      <w:r w:rsidRPr="00DF0E14">
        <w:rPr>
          <w:rFonts w:ascii="Times New Roman" w:hAnsi="Times New Roman" w:cs="Times New Roman"/>
          <w:sz w:val="23"/>
          <w:szCs w:val="23"/>
        </w:rPr>
        <w:t xml:space="preserve">  pekerjaan  sesuai  dengan fungsi  dan  alat  penilaian  kinerja dalam menjalankan kegiatan operasionalnya.</w:t>
      </w:r>
    </w:p>
    <w:p w:rsidR="005E556D" w:rsidRDefault="005E556D" w:rsidP="005E556D">
      <w:pPr>
        <w:pStyle w:val="ListParagraph"/>
        <w:ind w:left="0"/>
        <w:jc w:val="both"/>
        <w:rPr>
          <w:b/>
          <w:i/>
          <w:sz w:val="23"/>
          <w:szCs w:val="23"/>
        </w:rPr>
      </w:pPr>
    </w:p>
    <w:p w:rsidR="00A24D9E" w:rsidRPr="00DF0E14" w:rsidRDefault="00A24D9E" w:rsidP="005E556D">
      <w:pPr>
        <w:pStyle w:val="ListParagraph"/>
        <w:ind w:left="0"/>
        <w:jc w:val="both"/>
        <w:rPr>
          <w:b/>
          <w:i/>
          <w:sz w:val="23"/>
          <w:szCs w:val="23"/>
        </w:rPr>
      </w:pPr>
      <w:r w:rsidRPr="00DF0E14">
        <w:rPr>
          <w:b/>
          <w:i/>
          <w:sz w:val="23"/>
          <w:szCs w:val="23"/>
        </w:rPr>
        <w:t>Pengertian Administrasi Kependudukan</w:t>
      </w:r>
    </w:p>
    <w:p w:rsidR="00A24D9E" w:rsidRPr="00DF0E14" w:rsidRDefault="00A24D9E" w:rsidP="005E556D">
      <w:pPr>
        <w:spacing w:after="0" w:line="240" w:lineRule="auto"/>
        <w:ind w:firstLine="567"/>
        <w:jc w:val="both"/>
        <w:rPr>
          <w:rFonts w:ascii="Times New Roman" w:eastAsia="Times New Roman" w:hAnsi="Times New Roman" w:cs="Times New Roman"/>
          <w:color w:val="000000" w:themeColor="text1"/>
          <w:sz w:val="23"/>
          <w:szCs w:val="23"/>
        </w:rPr>
      </w:pPr>
      <w:r w:rsidRPr="00DF0E14">
        <w:rPr>
          <w:rFonts w:ascii="Times New Roman" w:eastAsia="Times New Roman" w:hAnsi="Times New Roman" w:cs="Times New Roman"/>
          <w:bCs/>
          <w:color w:val="000000" w:themeColor="text1"/>
          <w:sz w:val="23"/>
          <w:szCs w:val="23"/>
        </w:rPr>
        <w:t xml:space="preserve">Menurut Sondang P. Siagian </w:t>
      </w:r>
      <w:r w:rsidRPr="00DF0E14">
        <w:rPr>
          <w:rFonts w:ascii="Times New Roman" w:eastAsia="Times New Roman" w:hAnsi="Times New Roman" w:cs="Times New Roman"/>
          <w:color w:val="000000" w:themeColor="text1"/>
          <w:sz w:val="23"/>
          <w:szCs w:val="23"/>
        </w:rPr>
        <w:t>(2001:4) mengemukakan Administrasi adalah keseluruhan proses kerjasama antara dua orang atau lebih yang didasarkan atas rasionalitas tertentu untuk mencapai tujuan yang telah ditentukan sebelumnya.</w:t>
      </w:r>
    </w:p>
    <w:p w:rsidR="005E556D" w:rsidRDefault="00A24D9E" w:rsidP="005E556D">
      <w:pPr>
        <w:spacing w:after="0" w:line="240" w:lineRule="auto"/>
        <w:ind w:firstLine="567"/>
        <w:jc w:val="both"/>
        <w:rPr>
          <w:rFonts w:ascii="Times New Roman" w:hAnsi="Times New Roman" w:cs="Times New Roman"/>
          <w:color w:val="000000" w:themeColor="text1"/>
          <w:sz w:val="23"/>
          <w:szCs w:val="23"/>
        </w:rPr>
      </w:pPr>
      <w:r w:rsidRPr="00DF0E14">
        <w:rPr>
          <w:rFonts w:ascii="Times New Roman" w:hAnsi="Times New Roman" w:cs="Times New Roman"/>
          <w:color w:val="000000" w:themeColor="text1"/>
          <w:sz w:val="23"/>
          <w:szCs w:val="23"/>
        </w:rPr>
        <w:t xml:space="preserve">Dan Menurut Said Rusli (2002:2003) Kependudukan adalah ilmu yang mempelajari persoalan dan keadaan perubahan-perubahan penduduk atau segala hal yang berhubungan dengan komponen-komponen perubahan tersebut seperti </w:t>
      </w:r>
      <w:r w:rsidRPr="00DF0E14">
        <w:rPr>
          <w:rFonts w:ascii="Times New Roman" w:hAnsi="Times New Roman" w:cs="Times New Roman"/>
          <w:color w:val="000000" w:themeColor="text1"/>
          <w:sz w:val="23"/>
          <w:szCs w:val="23"/>
        </w:rPr>
        <w:lastRenderedPageBreak/>
        <w:t>kelahiran, kematian, perpindahan, sehingga menghasilkan suatu keadaan dan komposisi penduduk menurut umur dan jenis kelamin tertentu.</w:t>
      </w:r>
    </w:p>
    <w:p w:rsidR="005E556D" w:rsidRDefault="00A24D9E" w:rsidP="005E556D">
      <w:pPr>
        <w:spacing w:after="0" w:line="240" w:lineRule="auto"/>
        <w:ind w:firstLine="567"/>
        <w:jc w:val="both"/>
        <w:rPr>
          <w:rFonts w:ascii="Times New Roman" w:hAnsi="Times New Roman" w:cs="Times New Roman"/>
          <w:color w:val="000000" w:themeColor="text1"/>
          <w:sz w:val="23"/>
          <w:szCs w:val="23"/>
        </w:rPr>
      </w:pPr>
      <w:r w:rsidRPr="00DF0E14">
        <w:rPr>
          <w:rFonts w:ascii="Times New Roman" w:hAnsi="Times New Roman" w:cs="Times New Roman"/>
          <w:color w:val="000000" w:themeColor="text1"/>
          <w:sz w:val="23"/>
          <w:szCs w:val="23"/>
        </w:rPr>
        <w:t>Menurut Undang-Undang Nomor 24 Tahun 2013 Administrasi Kependudukan adalah rangkaian kegiatan penataan dan penertiban dalam penerbitan dokumen dan Data Kependudukan melalui Pendaftaran Penduduk, Pencatatan Sipil, pengelolaan informasi Administrasi Kependudukan serta pendayagunaan hasilnya untuk pelayanan publik dan pembangunan sektor lain.</w:t>
      </w:r>
    </w:p>
    <w:p w:rsidR="00A24D9E" w:rsidRPr="00DF0E14" w:rsidRDefault="00A24D9E" w:rsidP="005E556D">
      <w:pPr>
        <w:spacing w:after="0" w:line="240" w:lineRule="auto"/>
        <w:ind w:firstLine="567"/>
        <w:jc w:val="both"/>
        <w:rPr>
          <w:rFonts w:ascii="Times New Roman" w:hAnsi="Times New Roman" w:cs="Times New Roman"/>
          <w:color w:val="000000" w:themeColor="text1"/>
          <w:sz w:val="23"/>
          <w:szCs w:val="23"/>
        </w:rPr>
      </w:pPr>
      <w:proofErr w:type="gramStart"/>
      <w:r w:rsidRPr="00DF0E14">
        <w:rPr>
          <w:rFonts w:ascii="Times New Roman" w:hAnsi="Times New Roman" w:cs="Times New Roman"/>
          <w:color w:val="000000" w:themeColor="text1"/>
          <w:sz w:val="23"/>
          <w:szCs w:val="23"/>
        </w:rPr>
        <w:t>Dari uraian diatas dapat disimpulkan bahwa administrasi kependudukan adalah serangkaian kegiatan penataan dan penertiban data kependudukan dalam memberikan pemenuhan atas hak-hak administrasi penduduk dalam pelayanan publik.</w:t>
      </w:r>
      <w:proofErr w:type="gramEnd"/>
    </w:p>
    <w:p w:rsidR="00A24D9E" w:rsidRPr="00DF0E14" w:rsidRDefault="00A24D9E" w:rsidP="005E556D">
      <w:pPr>
        <w:pStyle w:val="ListParagraph"/>
        <w:ind w:left="0"/>
        <w:jc w:val="both"/>
        <w:rPr>
          <w:sz w:val="23"/>
          <w:szCs w:val="23"/>
        </w:rPr>
      </w:pPr>
    </w:p>
    <w:p w:rsidR="001C6A6C" w:rsidRPr="00DF0E14" w:rsidRDefault="00A24D9E" w:rsidP="005E556D">
      <w:pPr>
        <w:pStyle w:val="ListParagraph"/>
        <w:tabs>
          <w:tab w:val="left" w:pos="3946"/>
        </w:tabs>
        <w:ind w:left="0"/>
        <w:jc w:val="both"/>
        <w:rPr>
          <w:rFonts w:eastAsia="Times New Roman"/>
          <w:b/>
          <w:i/>
          <w:sz w:val="23"/>
          <w:szCs w:val="23"/>
          <w:lang w:val="en-GB" w:eastAsia="id-ID"/>
        </w:rPr>
      </w:pPr>
      <w:r w:rsidRPr="00DF0E14">
        <w:rPr>
          <w:b/>
          <w:i/>
          <w:sz w:val="23"/>
          <w:szCs w:val="23"/>
        </w:rPr>
        <w:t>Pengertian Pelayanan Publik</w:t>
      </w:r>
      <w:r w:rsidR="001C6A6C" w:rsidRPr="00DF0E14">
        <w:rPr>
          <w:rFonts w:eastAsia="Times New Roman"/>
          <w:b/>
          <w:i/>
          <w:sz w:val="23"/>
          <w:szCs w:val="23"/>
          <w:lang w:val="en-GB" w:eastAsia="id-ID"/>
        </w:rPr>
        <w:tab/>
      </w:r>
    </w:p>
    <w:p w:rsidR="00A24D9E" w:rsidRPr="00DF0E14" w:rsidRDefault="00A24D9E" w:rsidP="005E556D">
      <w:pPr>
        <w:spacing w:after="0" w:line="240" w:lineRule="auto"/>
        <w:ind w:firstLine="567"/>
        <w:jc w:val="both"/>
        <w:rPr>
          <w:rFonts w:ascii="Times New Roman" w:hAnsi="Times New Roman" w:cs="Times New Roman"/>
          <w:sz w:val="23"/>
          <w:szCs w:val="23"/>
        </w:rPr>
      </w:pPr>
      <w:proofErr w:type="gramStart"/>
      <w:r w:rsidRPr="00DF0E14">
        <w:rPr>
          <w:rFonts w:ascii="Times New Roman" w:hAnsi="Times New Roman" w:cs="Times New Roman"/>
          <w:color w:val="000000" w:themeColor="text1"/>
          <w:sz w:val="23"/>
          <w:szCs w:val="23"/>
        </w:rPr>
        <w:t>Menurut Sadu Wasistiono (2003:51) dalam bukunya Kapita Selekta Manajemen Pemerintah Daerah, mengemukakan bahwa yang dimaksud dengan pelayanan umum/publik adalah, “Pemberian jasa baik oleh pemerintah, pi</w:t>
      </w:r>
      <w:r w:rsidRPr="00DF0E14">
        <w:rPr>
          <w:rFonts w:ascii="Times New Roman" w:hAnsi="Times New Roman" w:cs="Times New Roman"/>
          <w:sz w:val="23"/>
          <w:szCs w:val="23"/>
        </w:rPr>
        <w:t>hak swasta atas nama pemerintah ataupun pihak swasta kepada masyarakat, dengan atau tanpa pembayaran guna memenuhi kebutuhan dan atau kepentingan masyarakat.</w:t>
      </w:r>
      <w:proofErr w:type="gramEnd"/>
    </w:p>
    <w:p w:rsidR="00A24D9E" w:rsidRPr="00DF0E14" w:rsidRDefault="00A24D9E" w:rsidP="005E556D">
      <w:pPr>
        <w:spacing w:after="0" w:line="240" w:lineRule="auto"/>
        <w:ind w:firstLine="567"/>
        <w:jc w:val="both"/>
        <w:rPr>
          <w:rFonts w:ascii="Times New Roman" w:hAnsi="Times New Roman" w:cs="Times New Roman"/>
          <w:sz w:val="23"/>
          <w:szCs w:val="23"/>
        </w:rPr>
      </w:pPr>
      <w:r w:rsidRPr="00DF0E14">
        <w:rPr>
          <w:rFonts w:ascii="Times New Roman" w:hAnsi="Times New Roman" w:cs="Times New Roman"/>
          <w:sz w:val="23"/>
          <w:szCs w:val="23"/>
        </w:rPr>
        <w:t>Pengertian pelayanan publik menurut Moenir (2002:16) dalam bukunya Manajemen Pelayanan Umum di Indonesia dijelaskan bahwa Pelayanan umum/publik adalah kegiatan yang dilakukan oleh seseorang atau sekelompok orang dengan landasan faktor material melalui sistem, prosedur dan metode tertentu dalam rangka usaha memenuhi kepentingan orang lain sesuai dengan haknya.</w:t>
      </w:r>
    </w:p>
    <w:p w:rsidR="00A24D9E" w:rsidRPr="00DF0E14" w:rsidRDefault="00A24D9E" w:rsidP="005E556D">
      <w:pPr>
        <w:spacing w:after="0" w:line="240" w:lineRule="auto"/>
        <w:ind w:firstLine="567"/>
        <w:jc w:val="both"/>
        <w:rPr>
          <w:rFonts w:ascii="Times New Roman" w:hAnsi="Times New Roman" w:cs="Times New Roman"/>
          <w:sz w:val="23"/>
          <w:szCs w:val="23"/>
        </w:rPr>
      </w:pPr>
      <w:proofErr w:type="gramStart"/>
      <w:r w:rsidRPr="00DF0E14">
        <w:rPr>
          <w:rFonts w:ascii="Times New Roman" w:hAnsi="Times New Roman" w:cs="Times New Roman"/>
          <w:sz w:val="23"/>
          <w:szCs w:val="23"/>
        </w:rPr>
        <w:t>Berdasarakan pendapat-pendapat di atas, maka pelayanan publik dapat disimpulkan sebagai serangkaian kegiatan yang dilakukan untuk membantu masyarakat dalam bentuk administrasi maupun jasa yang dilaksanakan dalam mengamalkan dan mengabdikan diri kepada masyarakat yang mempunyai kepentingan pada organisasi.</w:t>
      </w:r>
      <w:proofErr w:type="gramEnd"/>
    </w:p>
    <w:p w:rsidR="001C6A6C" w:rsidRPr="00DF0E14" w:rsidRDefault="001C6A6C" w:rsidP="005E556D">
      <w:pPr>
        <w:spacing w:after="0" w:line="240" w:lineRule="auto"/>
        <w:ind w:firstLine="720"/>
        <w:jc w:val="both"/>
        <w:rPr>
          <w:rFonts w:ascii="Times New Roman" w:eastAsia="Times New Roman" w:hAnsi="Times New Roman" w:cs="Times New Roman"/>
          <w:sz w:val="23"/>
          <w:szCs w:val="23"/>
          <w:lang w:val="id-ID" w:eastAsia="id-ID"/>
        </w:rPr>
      </w:pPr>
    </w:p>
    <w:p w:rsidR="001C6A6C" w:rsidRPr="00DF0E14" w:rsidRDefault="001C4AB4" w:rsidP="005E556D">
      <w:pPr>
        <w:pStyle w:val="ListParagraph"/>
        <w:ind w:left="0"/>
        <w:jc w:val="both"/>
        <w:rPr>
          <w:b/>
          <w:bCs/>
          <w:i/>
          <w:sz w:val="23"/>
          <w:szCs w:val="23"/>
        </w:rPr>
      </w:pPr>
      <w:r w:rsidRPr="00DF0E14">
        <w:rPr>
          <w:b/>
          <w:bCs/>
          <w:i/>
          <w:sz w:val="23"/>
          <w:szCs w:val="23"/>
        </w:rPr>
        <w:t>Pengertian Efektifitas</w:t>
      </w:r>
    </w:p>
    <w:p w:rsidR="001C4AB4" w:rsidRPr="00DF0E14" w:rsidRDefault="001C4AB4" w:rsidP="005E556D">
      <w:pPr>
        <w:pStyle w:val="ListParagraph"/>
        <w:ind w:left="0" w:firstLine="567"/>
        <w:jc w:val="both"/>
        <w:rPr>
          <w:sz w:val="23"/>
          <w:szCs w:val="23"/>
        </w:rPr>
      </w:pPr>
      <w:r w:rsidRPr="00DF0E14">
        <w:rPr>
          <w:sz w:val="23"/>
          <w:szCs w:val="23"/>
        </w:rPr>
        <w:t xml:space="preserve">Menurut T.Hani Handoko (2003: 100), yang dimaksud dengan </w:t>
      </w:r>
      <w:proofErr w:type="gramStart"/>
      <w:r w:rsidRPr="00DF0E14">
        <w:rPr>
          <w:sz w:val="23"/>
          <w:szCs w:val="23"/>
        </w:rPr>
        <w:t>efektivitas  adalah</w:t>
      </w:r>
      <w:proofErr w:type="gramEnd"/>
      <w:r w:rsidRPr="00DF0E14">
        <w:rPr>
          <w:sz w:val="23"/>
          <w:szCs w:val="23"/>
        </w:rPr>
        <w:t xml:space="preserve"> kemampuan untuk memilih tujuan yang tepat dalam mencapai suatu tujuan tertentu. </w:t>
      </w:r>
    </w:p>
    <w:p w:rsidR="001C6A6C" w:rsidRPr="00DF0E14" w:rsidRDefault="001C4AB4" w:rsidP="005E556D">
      <w:pPr>
        <w:pStyle w:val="ListParagraph"/>
        <w:ind w:left="0" w:firstLine="567"/>
        <w:jc w:val="both"/>
        <w:rPr>
          <w:sz w:val="23"/>
          <w:szCs w:val="23"/>
        </w:rPr>
      </w:pPr>
      <w:proofErr w:type="gramStart"/>
      <w:r w:rsidRPr="00DF0E14">
        <w:rPr>
          <w:sz w:val="23"/>
          <w:szCs w:val="23"/>
        </w:rPr>
        <w:t>Menurut Supriyono (2000:29) efektivitas merupakan hubungan antara keluaran suatu pusat tanggung jawab dengan sasaran yang mesti dicapai, semakin besar kontribusi daripada keluaran yang dihasilkan terhadap nilai pencapaian sasaran tersebut, maka dapat dikatakan efektif pula unit tersebut.</w:t>
      </w:r>
      <w:proofErr w:type="gramEnd"/>
      <w:r w:rsidRPr="00DF0E14">
        <w:rPr>
          <w:sz w:val="23"/>
          <w:szCs w:val="23"/>
        </w:rPr>
        <w:t xml:space="preserve"> </w:t>
      </w:r>
    </w:p>
    <w:p w:rsidR="001C4AB4" w:rsidRPr="00DF0E14" w:rsidRDefault="001C4AB4" w:rsidP="005E556D">
      <w:pPr>
        <w:spacing w:after="0" w:line="240" w:lineRule="auto"/>
        <w:ind w:firstLine="567"/>
        <w:jc w:val="both"/>
        <w:rPr>
          <w:rFonts w:ascii="Times New Roman" w:hAnsi="Times New Roman" w:cs="Times New Roman"/>
          <w:sz w:val="23"/>
          <w:szCs w:val="23"/>
        </w:rPr>
      </w:pPr>
      <w:r w:rsidRPr="00DF0E14">
        <w:rPr>
          <w:rFonts w:ascii="Times New Roman" w:hAnsi="Times New Roman" w:cs="Times New Roman"/>
          <w:sz w:val="23"/>
          <w:szCs w:val="23"/>
        </w:rPr>
        <w:t xml:space="preserve">Berdasarkan pengertian di atas, dapat ditarik suatu kesimpulan bahwa efektivitas berarti sutau kegiatan yang dilakukan apakah </w:t>
      </w:r>
      <w:proofErr w:type="gramStart"/>
      <w:r w:rsidRPr="00DF0E14">
        <w:rPr>
          <w:rFonts w:ascii="Times New Roman" w:hAnsi="Times New Roman" w:cs="Times New Roman"/>
          <w:sz w:val="23"/>
          <w:szCs w:val="23"/>
        </w:rPr>
        <w:t>akan</w:t>
      </w:r>
      <w:proofErr w:type="gramEnd"/>
      <w:r w:rsidRPr="00DF0E14">
        <w:rPr>
          <w:rFonts w:ascii="Times New Roman" w:hAnsi="Times New Roman" w:cs="Times New Roman"/>
          <w:sz w:val="23"/>
          <w:szCs w:val="23"/>
        </w:rPr>
        <w:t xml:space="preserve"> memberikan hasil yang sebanding dengan apa yang telah dilakukan, atau apakah suatu sistem akan mampu memberikan suatu hasil yang optimal.</w:t>
      </w:r>
    </w:p>
    <w:p w:rsidR="001C4AB4" w:rsidRPr="00DF0E14" w:rsidRDefault="001C4AB4" w:rsidP="005E556D">
      <w:pPr>
        <w:pStyle w:val="ListParagraph"/>
        <w:ind w:left="0" w:firstLine="567"/>
        <w:jc w:val="both"/>
        <w:rPr>
          <w:b/>
          <w:bCs/>
          <w:i/>
          <w:sz w:val="23"/>
          <w:szCs w:val="23"/>
        </w:rPr>
      </w:pPr>
    </w:p>
    <w:p w:rsidR="00DA261F" w:rsidRPr="00DF0E14" w:rsidRDefault="00DC3D4B" w:rsidP="005E556D">
      <w:pPr>
        <w:spacing w:after="0" w:line="240" w:lineRule="auto"/>
        <w:rPr>
          <w:rFonts w:ascii="Times New Roman" w:hAnsi="Times New Roman" w:cs="Times New Roman"/>
          <w:b/>
          <w:i/>
          <w:sz w:val="23"/>
          <w:szCs w:val="23"/>
        </w:rPr>
      </w:pPr>
      <w:r w:rsidRPr="00DF0E14">
        <w:rPr>
          <w:rFonts w:ascii="Times New Roman" w:hAnsi="Times New Roman" w:cs="Times New Roman"/>
          <w:b/>
          <w:i/>
          <w:sz w:val="23"/>
          <w:szCs w:val="23"/>
        </w:rPr>
        <w:lastRenderedPageBreak/>
        <w:t>Definisi Konsepsional</w:t>
      </w:r>
    </w:p>
    <w:p w:rsidR="00DC3D4B" w:rsidRDefault="001C4AB4" w:rsidP="005E556D">
      <w:pPr>
        <w:spacing w:after="0" w:line="240" w:lineRule="auto"/>
        <w:ind w:firstLine="567"/>
        <w:jc w:val="both"/>
        <w:rPr>
          <w:rFonts w:ascii="Times New Roman" w:hAnsi="Times New Roman" w:cs="Times New Roman"/>
          <w:sz w:val="23"/>
          <w:szCs w:val="23"/>
        </w:rPr>
      </w:pPr>
      <w:r w:rsidRPr="00DF0E14">
        <w:rPr>
          <w:rFonts w:ascii="Times New Roman" w:hAnsi="Times New Roman" w:cs="Times New Roman"/>
          <w:sz w:val="23"/>
          <w:szCs w:val="23"/>
        </w:rPr>
        <w:t xml:space="preserve">Dalam penelitian ini penulis menguraikan definisi konsepsional yang menyangkut judul skripsi agar mempermudah dalam memahami maksud pembahasan lain. Berdasarkan pemaparan diatas maka definisi konsepsional pada penelitian ini adalah Standar Operasional Prosedur (SOP) Administrasi Kependudukan dalam meningkatkan efektivitas pelayanan publik </w:t>
      </w:r>
      <w:r w:rsidRPr="00DF0E14">
        <w:rPr>
          <w:rFonts w:ascii="Times New Roman" w:hAnsi="Times New Roman" w:cs="Times New Roman"/>
          <w:sz w:val="23"/>
          <w:szCs w:val="23"/>
          <w:lang w:val="id-ID"/>
        </w:rPr>
        <w:t xml:space="preserve">adalah kesesuaian antara tugas pokok dan fungsi dari pejabat atau aparatur Kecamatan Sambutan dalam menjalankan tugas dan kewenangannya </w:t>
      </w:r>
      <w:r w:rsidRPr="00DF0E14">
        <w:rPr>
          <w:rFonts w:ascii="Times New Roman" w:hAnsi="Times New Roman" w:cs="Times New Roman"/>
          <w:sz w:val="23"/>
          <w:szCs w:val="23"/>
        </w:rPr>
        <w:t xml:space="preserve">dalam kegiatan penataan dan penertiban data kependudukan sesuai dengan pedoman atau acuan kerja yang telah ditetapkan </w:t>
      </w:r>
      <w:r w:rsidRPr="00DF0E14">
        <w:rPr>
          <w:rFonts w:ascii="Times New Roman" w:hAnsi="Times New Roman" w:cs="Times New Roman"/>
          <w:sz w:val="23"/>
          <w:szCs w:val="23"/>
          <w:lang w:val="id-ID"/>
        </w:rPr>
        <w:t xml:space="preserve"> dalam pemberian pelayanan terhadap masyarakat khususnya di Kecamatan Sambutan</w:t>
      </w:r>
      <w:r w:rsidRPr="00DF0E14">
        <w:rPr>
          <w:rFonts w:ascii="Times New Roman" w:hAnsi="Times New Roman" w:cs="Times New Roman"/>
          <w:sz w:val="23"/>
          <w:szCs w:val="23"/>
        </w:rPr>
        <w:t>.</w:t>
      </w:r>
    </w:p>
    <w:p w:rsidR="00DF0E14" w:rsidRPr="00DF0E14" w:rsidRDefault="00DF0E14" w:rsidP="005E556D">
      <w:pPr>
        <w:spacing w:after="0" w:line="240" w:lineRule="auto"/>
        <w:ind w:firstLine="720"/>
        <w:jc w:val="both"/>
        <w:rPr>
          <w:rFonts w:ascii="Times New Roman" w:hAnsi="Times New Roman" w:cs="Times New Roman"/>
          <w:sz w:val="23"/>
          <w:szCs w:val="23"/>
        </w:rPr>
      </w:pPr>
    </w:p>
    <w:p w:rsidR="0080712A" w:rsidRPr="00DF0E14" w:rsidRDefault="0080712A" w:rsidP="005E556D">
      <w:pPr>
        <w:spacing w:after="0" w:line="240" w:lineRule="auto"/>
        <w:contextualSpacing/>
        <w:rPr>
          <w:rFonts w:ascii="Times New Roman" w:hAnsi="Times New Roman" w:cs="Times New Roman"/>
          <w:b/>
          <w:sz w:val="23"/>
          <w:szCs w:val="23"/>
        </w:rPr>
      </w:pPr>
      <w:r w:rsidRPr="00DF0E14">
        <w:rPr>
          <w:rFonts w:ascii="Times New Roman" w:hAnsi="Times New Roman" w:cs="Times New Roman"/>
          <w:b/>
          <w:sz w:val="23"/>
          <w:szCs w:val="23"/>
        </w:rPr>
        <w:t>METODE PENELITIAN</w:t>
      </w:r>
    </w:p>
    <w:p w:rsidR="007E787F" w:rsidRPr="00DF0E14" w:rsidRDefault="001C4AB4" w:rsidP="005E556D">
      <w:pPr>
        <w:spacing w:after="0" w:line="240" w:lineRule="auto"/>
        <w:ind w:firstLine="567"/>
        <w:jc w:val="both"/>
        <w:rPr>
          <w:rFonts w:ascii="Times New Roman" w:hAnsi="Times New Roman" w:cs="Times New Roman"/>
          <w:sz w:val="23"/>
          <w:szCs w:val="23"/>
          <w:lang w:eastAsia="id-ID"/>
        </w:rPr>
      </w:pPr>
      <w:r w:rsidRPr="00DF0E14">
        <w:rPr>
          <w:rFonts w:ascii="Times New Roman" w:hAnsi="Times New Roman" w:cs="Times New Roman"/>
          <w:sz w:val="23"/>
          <w:szCs w:val="23"/>
        </w:rPr>
        <w:t xml:space="preserve">Berdasarkan </w:t>
      </w:r>
      <w:r w:rsidR="007E787F" w:rsidRPr="00DF0E14">
        <w:rPr>
          <w:rFonts w:ascii="Times New Roman" w:hAnsi="Times New Roman" w:cs="Times New Roman"/>
          <w:sz w:val="23"/>
          <w:szCs w:val="23"/>
        </w:rPr>
        <w:t xml:space="preserve">bentuk dan </w:t>
      </w:r>
      <w:proofErr w:type="gramStart"/>
      <w:r w:rsidR="007E787F" w:rsidRPr="00DF0E14">
        <w:rPr>
          <w:rFonts w:ascii="Times New Roman" w:hAnsi="Times New Roman" w:cs="Times New Roman"/>
          <w:sz w:val="23"/>
          <w:szCs w:val="23"/>
        </w:rPr>
        <w:t>format  judul</w:t>
      </w:r>
      <w:proofErr w:type="gramEnd"/>
      <w:r w:rsidR="007E787F" w:rsidRPr="00DF0E14">
        <w:rPr>
          <w:rFonts w:ascii="Times New Roman" w:hAnsi="Times New Roman" w:cs="Times New Roman"/>
          <w:sz w:val="23"/>
          <w:szCs w:val="23"/>
        </w:rPr>
        <w:t xml:space="preserve"> penelitian, maka dapat di kategorikan  bahwa jenis penelitian ini adalah penelitian deskriptif kualitatif. </w:t>
      </w:r>
      <w:proofErr w:type="gramStart"/>
      <w:r w:rsidR="007E787F" w:rsidRPr="00DF0E14">
        <w:rPr>
          <w:rFonts w:ascii="Times New Roman" w:eastAsia="Calibri" w:hAnsi="Times New Roman" w:cs="Times New Roman"/>
          <w:sz w:val="23"/>
          <w:szCs w:val="23"/>
          <w:lang w:eastAsia="id-ID"/>
        </w:rPr>
        <w:t xml:space="preserve">Artikel ini memakai data-data dari penelitian di lapangan yang penulis lakukan di </w:t>
      </w:r>
      <w:r w:rsidRPr="00DF0E14">
        <w:rPr>
          <w:rFonts w:ascii="Times New Roman" w:hAnsi="Times New Roman" w:cs="Times New Roman"/>
          <w:sz w:val="23"/>
          <w:szCs w:val="23"/>
          <w:lang w:eastAsia="id-ID"/>
        </w:rPr>
        <w:t>Kecamatan Sambutan</w:t>
      </w:r>
      <w:r w:rsidR="007E787F" w:rsidRPr="00DF0E14">
        <w:rPr>
          <w:rFonts w:ascii="Times New Roman" w:hAnsi="Times New Roman" w:cs="Times New Roman"/>
          <w:sz w:val="23"/>
          <w:szCs w:val="23"/>
          <w:lang w:eastAsia="id-ID"/>
        </w:rPr>
        <w:t>.</w:t>
      </w:r>
      <w:proofErr w:type="gramEnd"/>
      <w:r w:rsidR="007E787F" w:rsidRPr="00DF0E14">
        <w:rPr>
          <w:rFonts w:ascii="Times New Roman" w:hAnsi="Times New Roman" w:cs="Times New Roman"/>
          <w:sz w:val="23"/>
          <w:szCs w:val="23"/>
          <w:lang w:eastAsia="id-ID"/>
        </w:rPr>
        <w:t xml:space="preserve"> </w:t>
      </w:r>
      <w:r w:rsidR="007E787F" w:rsidRPr="00DF0E14">
        <w:rPr>
          <w:rFonts w:ascii="Times New Roman" w:hAnsi="Times New Roman" w:cs="Times New Roman"/>
          <w:color w:val="000000"/>
          <w:sz w:val="23"/>
          <w:szCs w:val="23"/>
        </w:rPr>
        <w:t>Adapun yang menjadi fokus dalam penelitian ini adalah:</w:t>
      </w:r>
      <w:r w:rsidR="007E787F" w:rsidRPr="00DF0E14">
        <w:rPr>
          <w:rFonts w:ascii="Times New Roman" w:hAnsi="Times New Roman" w:cs="Times New Roman"/>
          <w:sz w:val="23"/>
          <w:szCs w:val="23"/>
          <w:lang w:eastAsia="id-ID"/>
        </w:rPr>
        <w:t xml:space="preserve"> </w:t>
      </w:r>
    </w:p>
    <w:p w:rsidR="001C4AB4" w:rsidRPr="00DF0E14" w:rsidRDefault="001C4AB4" w:rsidP="005E556D">
      <w:pPr>
        <w:pStyle w:val="ListParagraph"/>
        <w:widowControl/>
        <w:numPr>
          <w:ilvl w:val="0"/>
          <w:numId w:val="21"/>
        </w:numPr>
        <w:ind w:left="284" w:hanging="284"/>
        <w:jc w:val="both"/>
        <w:rPr>
          <w:sz w:val="23"/>
          <w:szCs w:val="23"/>
        </w:rPr>
      </w:pPr>
      <w:r w:rsidRPr="00DF0E14">
        <w:rPr>
          <w:sz w:val="23"/>
          <w:szCs w:val="23"/>
        </w:rPr>
        <w:t>Kemudahan dan Kejelasan</w:t>
      </w:r>
    </w:p>
    <w:p w:rsidR="001C4AB4" w:rsidRPr="00DF0E14" w:rsidRDefault="001C4AB4" w:rsidP="005E556D">
      <w:pPr>
        <w:pStyle w:val="ListParagraph"/>
        <w:widowControl/>
        <w:numPr>
          <w:ilvl w:val="0"/>
          <w:numId w:val="21"/>
        </w:numPr>
        <w:tabs>
          <w:tab w:val="left" w:pos="-142"/>
        </w:tabs>
        <w:ind w:left="284" w:hanging="284"/>
        <w:jc w:val="both"/>
        <w:rPr>
          <w:sz w:val="23"/>
          <w:szCs w:val="23"/>
        </w:rPr>
      </w:pPr>
      <w:r w:rsidRPr="00DF0E14">
        <w:rPr>
          <w:sz w:val="23"/>
          <w:szCs w:val="23"/>
          <w:lang w:val="id-ID"/>
        </w:rPr>
        <w:t>Efisiensi dan Efektifitas</w:t>
      </w:r>
    </w:p>
    <w:p w:rsidR="001C4AB4" w:rsidRPr="00DF0E14" w:rsidRDefault="001C4AB4" w:rsidP="005E556D">
      <w:pPr>
        <w:pStyle w:val="ListParagraph"/>
        <w:widowControl/>
        <w:numPr>
          <w:ilvl w:val="0"/>
          <w:numId w:val="21"/>
        </w:numPr>
        <w:tabs>
          <w:tab w:val="left" w:pos="-142"/>
        </w:tabs>
        <w:ind w:left="284" w:hanging="284"/>
        <w:jc w:val="both"/>
        <w:rPr>
          <w:sz w:val="23"/>
          <w:szCs w:val="23"/>
        </w:rPr>
      </w:pPr>
      <w:r w:rsidRPr="00DF0E14">
        <w:rPr>
          <w:sz w:val="23"/>
          <w:szCs w:val="23"/>
          <w:lang w:val="id-ID"/>
        </w:rPr>
        <w:t>Berorientasi pada pengguna atau pihak yang dilayani</w:t>
      </w:r>
    </w:p>
    <w:p w:rsidR="001C4AB4" w:rsidRPr="00DF0E14" w:rsidRDefault="001C4AB4" w:rsidP="005E556D">
      <w:pPr>
        <w:pStyle w:val="ListParagraph"/>
        <w:widowControl/>
        <w:numPr>
          <w:ilvl w:val="0"/>
          <w:numId w:val="21"/>
        </w:numPr>
        <w:tabs>
          <w:tab w:val="left" w:pos="-142"/>
        </w:tabs>
        <w:ind w:left="284" w:hanging="284"/>
        <w:jc w:val="both"/>
        <w:rPr>
          <w:sz w:val="23"/>
          <w:szCs w:val="23"/>
        </w:rPr>
      </w:pPr>
      <w:r w:rsidRPr="00DF0E14">
        <w:rPr>
          <w:sz w:val="23"/>
          <w:szCs w:val="23"/>
        </w:rPr>
        <w:t>Kepatuhan Hukum</w:t>
      </w:r>
    </w:p>
    <w:p w:rsidR="005E556D" w:rsidRDefault="0080712A" w:rsidP="005E556D">
      <w:pPr>
        <w:pStyle w:val="ListParagraph"/>
        <w:ind w:left="0" w:firstLine="567"/>
        <w:jc w:val="both"/>
        <w:rPr>
          <w:sz w:val="23"/>
          <w:szCs w:val="23"/>
        </w:rPr>
      </w:pPr>
      <w:proofErr w:type="gramStart"/>
      <w:r w:rsidRPr="00DF0E14">
        <w:rPr>
          <w:sz w:val="23"/>
          <w:szCs w:val="23"/>
        </w:rPr>
        <w:t>D</w:t>
      </w:r>
      <w:r w:rsidR="007E787F" w:rsidRPr="00DF0E14">
        <w:rPr>
          <w:sz w:val="23"/>
          <w:szCs w:val="23"/>
        </w:rPr>
        <w:t>engan sumber data yang ditentukan menggunakan</w:t>
      </w:r>
      <w:r w:rsidRPr="00DF0E14">
        <w:rPr>
          <w:sz w:val="23"/>
          <w:szCs w:val="23"/>
        </w:rPr>
        <w:t xml:space="preserve"> teknik </w:t>
      </w:r>
      <w:r w:rsidRPr="00DF0E14">
        <w:rPr>
          <w:i/>
          <w:sz w:val="23"/>
          <w:szCs w:val="23"/>
        </w:rPr>
        <w:t xml:space="preserve">Purposive Sampling </w:t>
      </w:r>
      <w:r w:rsidR="007E787F" w:rsidRPr="00DF0E14">
        <w:rPr>
          <w:sz w:val="23"/>
          <w:szCs w:val="23"/>
        </w:rPr>
        <w:t>tujuannya adalah untuk memperoleh sampel orang yang memenuhi kriteria y</w:t>
      </w:r>
      <w:r w:rsidR="00D57C12" w:rsidRPr="00DF0E14">
        <w:rPr>
          <w:sz w:val="23"/>
          <w:szCs w:val="23"/>
        </w:rPr>
        <w:t>ang sudah ditentukan sebelumnya</w:t>
      </w:r>
      <w:r w:rsidRPr="00DF0E14">
        <w:rPr>
          <w:sz w:val="23"/>
          <w:szCs w:val="23"/>
        </w:rPr>
        <w:t>.</w:t>
      </w:r>
      <w:proofErr w:type="gramEnd"/>
      <w:r w:rsidRPr="00DF0E14">
        <w:rPr>
          <w:sz w:val="23"/>
          <w:szCs w:val="23"/>
        </w:rPr>
        <w:t xml:space="preserve"> Adapun </w:t>
      </w:r>
      <w:r w:rsidRPr="00DF0E14">
        <w:rPr>
          <w:i/>
          <w:sz w:val="23"/>
          <w:szCs w:val="23"/>
        </w:rPr>
        <w:t xml:space="preserve">key informan </w:t>
      </w:r>
      <w:r w:rsidRPr="00DF0E14">
        <w:rPr>
          <w:sz w:val="23"/>
          <w:szCs w:val="23"/>
        </w:rPr>
        <w:t>dalam penelitian ini adalah</w:t>
      </w:r>
      <w:r w:rsidR="001C4AB4" w:rsidRPr="00DF0E14">
        <w:rPr>
          <w:sz w:val="23"/>
          <w:szCs w:val="23"/>
        </w:rPr>
        <w:t xml:space="preserve"> Camat Kecamatan Sambutan</w:t>
      </w:r>
      <w:r w:rsidR="000D4419" w:rsidRPr="00DF0E14">
        <w:rPr>
          <w:sz w:val="23"/>
          <w:szCs w:val="23"/>
        </w:rPr>
        <w:t>.</w:t>
      </w:r>
      <w:r w:rsidRPr="00DF0E14">
        <w:rPr>
          <w:sz w:val="23"/>
          <w:szCs w:val="23"/>
          <w:lang w:val="id-ID"/>
        </w:rPr>
        <w:t xml:space="preserve"> K</w:t>
      </w:r>
      <w:r w:rsidRPr="00DF0E14">
        <w:rPr>
          <w:sz w:val="23"/>
          <w:szCs w:val="23"/>
        </w:rPr>
        <w:t xml:space="preserve">emudian yang menjadi </w:t>
      </w:r>
      <w:r w:rsidRPr="00DF0E14">
        <w:rPr>
          <w:i/>
          <w:sz w:val="23"/>
          <w:szCs w:val="23"/>
        </w:rPr>
        <w:t xml:space="preserve">informan </w:t>
      </w:r>
      <w:r w:rsidR="000D4419" w:rsidRPr="00DF0E14">
        <w:rPr>
          <w:sz w:val="23"/>
          <w:szCs w:val="23"/>
        </w:rPr>
        <w:t>dalam penelitian ini adalah staf/pegawai Kecamatan Sambutan.</w:t>
      </w:r>
      <w:r w:rsidR="00D57C12" w:rsidRPr="00DF0E14">
        <w:rPr>
          <w:sz w:val="23"/>
          <w:szCs w:val="23"/>
        </w:rPr>
        <w:t xml:space="preserve"> </w:t>
      </w:r>
      <w:r w:rsidR="000D4419" w:rsidRPr="00DF0E14">
        <w:rPr>
          <w:sz w:val="23"/>
          <w:szCs w:val="23"/>
        </w:rPr>
        <w:t>Selain itu juga peneliti memilih beberapa orang masyarakat yang pernah mendapat pelayanan atau yang  pernah terlibat langsung dalam hal pelayanan di Kecamatan Sambutan dengan menggunakan teknik</w:t>
      </w:r>
      <w:r w:rsidR="000D4419" w:rsidRPr="00DF0E14">
        <w:rPr>
          <w:i/>
          <w:sz w:val="23"/>
          <w:szCs w:val="23"/>
        </w:rPr>
        <w:t xml:space="preserve"> accidental</w:t>
      </w:r>
      <w:r w:rsidR="000D4419" w:rsidRPr="00DF0E14">
        <w:rPr>
          <w:sz w:val="23"/>
          <w:szCs w:val="23"/>
        </w:rPr>
        <w:t>, dimana peneliti langsung mengumpulkan data dari orang-orang yang ditemui atau kebetulan bertemu di objek penelitian.</w:t>
      </w:r>
    </w:p>
    <w:p w:rsidR="007E787F" w:rsidRPr="00DF0E14" w:rsidRDefault="007E787F" w:rsidP="005E556D">
      <w:pPr>
        <w:pStyle w:val="ListParagraph"/>
        <w:ind w:left="0" w:firstLine="567"/>
        <w:jc w:val="both"/>
        <w:rPr>
          <w:sz w:val="23"/>
          <w:szCs w:val="23"/>
        </w:rPr>
      </w:pPr>
      <w:proofErr w:type="gramStart"/>
      <w:r w:rsidRPr="00DF0E14">
        <w:rPr>
          <w:sz w:val="23"/>
          <w:szCs w:val="23"/>
        </w:rPr>
        <w:t>Dan penggunaan prosedur teknik pengumpulan data berupa Penelitian Kepustakaan (</w:t>
      </w:r>
      <w:r w:rsidRPr="00DF0E14">
        <w:rPr>
          <w:i/>
          <w:sz w:val="23"/>
          <w:szCs w:val="23"/>
        </w:rPr>
        <w:t>Library Research</w:t>
      </w:r>
      <w:r w:rsidRPr="00DF0E14">
        <w:rPr>
          <w:sz w:val="23"/>
          <w:szCs w:val="23"/>
        </w:rPr>
        <w:t>) dan Penelitian Lapangan (</w:t>
      </w:r>
      <w:r w:rsidRPr="00DF0E14">
        <w:rPr>
          <w:i/>
          <w:sz w:val="23"/>
          <w:szCs w:val="23"/>
        </w:rPr>
        <w:t>Field Work Research</w:t>
      </w:r>
      <w:r w:rsidRPr="00DF0E14">
        <w:rPr>
          <w:sz w:val="23"/>
          <w:szCs w:val="23"/>
        </w:rPr>
        <w:t>) yang terdiri dari O</w:t>
      </w:r>
      <w:r w:rsidR="00F332BF" w:rsidRPr="00DF0E14">
        <w:rPr>
          <w:sz w:val="23"/>
          <w:szCs w:val="23"/>
        </w:rPr>
        <w:t>bservasi dan wawancara</w:t>
      </w:r>
      <w:r w:rsidRPr="00DF0E14">
        <w:rPr>
          <w:sz w:val="23"/>
          <w:szCs w:val="23"/>
        </w:rPr>
        <w:t>.</w:t>
      </w:r>
      <w:proofErr w:type="gramEnd"/>
      <w:r w:rsidRPr="00DF0E14">
        <w:rPr>
          <w:sz w:val="23"/>
          <w:szCs w:val="23"/>
        </w:rPr>
        <w:t xml:space="preserve"> </w:t>
      </w:r>
      <w:proofErr w:type="gramStart"/>
      <w:r w:rsidRPr="00DF0E14">
        <w:rPr>
          <w:sz w:val="23"/>
          <w:szCs w:val="23"/>
        </w:rPr>
        <w:t>Selanjutnya data tersebut direduksi, disajikan, dan diambil sebuah kesimpulan.</w:t>
      </w:r>
      <w:proofErr w:type="gramEnd"/>
    </w:p>
    <w:p w:rsidR="0080712A" w:rsidRPr="00DF0E14" w:rsidRDefault="0080712A" w:rsidP="005E556D">
      <w:pPr>
        <w:spacing w:after="0" w:line="240" w:lineRule="auto"/>
        <w:ind w:firstLine="709"/>
        <w:jc w:val="both"/>
        <w:rPr>
          <w:rFonts w:ascii="Times New Roman" w:hAnsi="Times New Roman" w:cs="Times New Roman"/>
          <w:sz w:val="23"/>
          <w:szCs w:val="23"/>
        </w:rPr>
      </w:pPr>
    </w:p>
    <w:p w:rsidR="007E787F" w:rsidRPr="00DF0E14" w:rsidRDefault="007E787F" w:rsidP="005E556D">
      <w:pPr>
        <w:spacing w:after="0" w:line="240" w:lineRule="auto"/>
        <w:rPr>
          <w:rFonts w:ascii="Times New Roman" w:hAnsi="Times New Roman" w:cs="Times New Roman"/>
          <w:b/>
          <w:sz w:val="23"/>
          <w:szCs w:val="23"/>
        </w:rPr>
      </w:pPr>
      <w:r w:rsidRPr="00DF0E14">
        <w:rPr>
          <w:rFonts w:ascii="Times New Roman" w:hAnsi="Times New Roman" w:cs="Times New Roman"/>
          <w:b/>
          <w:sz w:val="23"/>
          <w:szCs w:val="23"/>
        </w:rPr>
        <w:t>HASIL PENELITIAN DAN PEMBAHASAN</w:t>
      </w:r>
    </w:p>
    <w:p w:rsidR="00A34F01" w:rsidRPr="00DF0E14" w:rsidRDefault="005E3F57" w:rsidP="005E556D">
      <w:pPr>
        <w:autoSpaceDE w:val="0"/>
        <w:autoSpaceDN w:val="0"/>
        <w:adjustRightInd w:val="0"/>
        <w:spacing w:after="0" w:line="240" w:lineRule="auto"/>
        <w:jc w:val="both"/>
        <w:rPr>
          <w:rFonts w:ascii="Times New Roman" w:hAnsi="Times New Roman" w:cs="Times New Roman"/>
          <w:b/>
          <w:i/>
          <w:iCs/>
          <w:color w:val="000000"/>
          <w:sz w:val="23"/>
          <w:szCs w:val="23"/>
        </w:rPr>
      </w:pPr>
      <w:r w:rsidRPr="00DF0E14">
        <w:rPr>
          <w:rFonts w:ascii="Times New Roman" w:hAnsi="Times New Roman" w:cs="Times New Roman"/>
          <w:b/>
          <w:i/>
          <w:iCs/>
          <w:color w:val="000000"/>
          <w:sz w:val="23"/>
          <w:szCs w:val="23"/>
        </w:rPr>
        <w:t xml:space="preserve">Gambaran Umum </w:t>
      </w:r>
      <w:r w:rsidR="00A34F01" w:rsidRPr="00DF0E14">
        <w:rPr>
          <w:rFonts w:ascii="Times New Roman" w:hAnsi="Times New Roman" w:cs="Times New Roman"/>
          <w:b/>
          <w:i/>
          <w:iCs/>
          <w:color w:val="000000"/>
          <w:sz w:val="23"/>
          <w:szCs w:val="23"/>
        </w:rPr>
        <w:t>Kecamatan Sambutan</w:t>
      </w:r>
    </w:p>
    <w:p w:rsidR="00A34F01" w:rsidRPr="00DF0E14" w:rsidRDefault="00A34F01" w:rsidP="005E556D">
      <w:pPr>
        <w:autoSpaceDE w:val="0"/>
        <w:autoSpaceDN w:val="0"/>
        <w:adjustRightInd w:val="0"/>
        <w:spacing w:after="0" w:line="240" w:lineRule="auto"/>
        <w:ind w:firstLine="567"/>
        <w:jc w:val="both"/>
        <w:rPr>
          <w:rFonts w:ascii="Times New Roman" w:hAnsi="Times New Roman" w:cs="Times New Roman"/>
          <w:b/>
          <w:i/>
          <w:iCs/>
          <w:color w:val="000000"/>
          <w:sz w:val="23"/>
          <w:szCs w:val="23"/>
        </w:rPr>
      </w:pPr>
      <w:r w:rsidRPr="00DF0E14">
        <w:rPr>
          <w:rFonts w:ascii="Times New Roman" w:hAnsi="Times New Roman" w:cs="Times New Roman"/>
          <w:color w:val="000000" w:themeColor="text1"/>
          <w:sz w:val="23"/>
          <w:szCs w:val="23"/>
        </w:rPr>
        <w:t xml:space="preserve">Kecamatan Sambutan adalah salah satu Kecamatan pemekaran dari Kecamatan Samarinda ilir yang ada di wilayah </w:t>
      </w:r>
      <w:proofErr w:type="gramStart"/>
      <w:r w:rsidRPr="00DF0E14">
        <w:rPr>
          <w:rFonts w:ascii="Times New Roman" w:hAnsi="Times New Roman" w:cs="Times New Roman"/>
          <w:color w:val="000000" w:themeColor="text1"/>
          <w:sz w:val="23"/>
          <w:szCs w:val="23"/>
        </w:rPr>
        <w:t>kota</w:t>
      </w:r>
      <w:proofErr w:type="gramEnd"/>
      <w:r w:rsidRPr="00DF0E14">
        <w:rPr>
          <w:rFonts w:ascii="Times New Roman" w:hAnsi="Times New Roman" w:cs="Times New Roman"/>
          <w:color w:val="000000" w:themeColor="text1"/>
          <w:sz w:val="23"/>
          <w:szCs w:val="23"/>
        </w:rPr>
        <w:t xml:space="preserve"> Samarinda yang terletak di Jalan Sultan Sulaiman No. 97 RT.10 Kelurahan Sambutan (Eks. Kantor Kecamatan Samarinda Ilir. Kecamatan hasil pemekaran dari Kecamatan Samarinda ilir, berdasarkan Surat Keputusan Walikota Samarinda </w:t>
      </w:r>
      <w:proofErr w:type="gramStart"/>
      <w:r w:rsidRPr="00DF0E14">
        <w:rPr>
          <w:rFonts w:ascii="Times New Roman" w:hAnsi="Times New Roman" w:cs="Times New Roman"/>
          <w:color w:val="000000" w:themeColor="text1"/>
          <w:sz w:val="23"/>
          <w:szCs w:val="23"/>
        </w:rPr>
        <w:t>Nomor :</w:t>
      </w:r>
      <w:proofErr w:type="gramEnd"/>
      <w:r w:rsidRPr="00DF0E14">
        <w:rPr>
          <w:rFonts w:ascii="Times New Roman" w:hAnsi="Times New Roman" w:cs="Times New Roman"/>
          <w:color w:val="000000" w:themeColor="text1"/>
          <w:sz w:val="23"/>
          <w:szCs w:val="23"/>
        </w:rPr>
        <w:t xml:space="preserve"> 02 </w:t>
      </w:r>
      <w:r w:rsidRPr="00DF0E14">
        <w:rPr>
          <w:rFonts w:ascii="Times New Roman" w:hAnsi="Times New Roman" w:cs="Times New Roman"/>
          <w:color w:val="000000" w:themeColor="text1"/>
          <w:sz w:val="23"/>
          <w:szCs w:val="23"/>
        </w:rPr>
        <w:lastRenderedPageBreak/>
        <w:t xml:space="preserve">Tahun 2010 dengan luas wilayah 100,95 KM2, yang mempunyai 05 (Lima) Kelurahan yaitu: </w:t>
      </w:r>
    </w:p>
    <w:p w:rsidR="00A34F01" w:rsidRPr="00DF0E14" w:rsidRDefault="00A34F01" w:rsidP="005E556D">
      <w:pPr>
        <w:pStyle w:val="ListParagraph"/>
        <w:widowControl/>
        <w:numPr>
          <w:ilvl w:val="0"/>
          <w:numId w:val="24"/>
        </w:numPr>
        <w:ind w:left="426"/>
        <w:jc w:val="both"/>
        <w:rPr>
          <w:sz w:val="23"/>
          <w:szCs w:val="23"/>
        </w:rPr>
      </w:pPr>
      <w:r w:rsidRPr="00DF0E14">
        <w:rPr>
          <w:sz w:val="23"/>
          <w:szCs w:val="23"/>
        </w:rPr>
        <w:t>Kelurahan Sambutan</w:t>
      </w:r>
    </w:p>
    <w:p w:rsidR="00A34F01" w:rsidRPr="00DF0E14" w:rsidRDefault="00A34F01" w:rsidP="005E556D">
      <w:pPr>
        <w:pStyle w:val="ListParagraph"/>
        <w:widowControl/>
        <w:numPr>
          <w:ilvl w:val="0"/>
          <w:numId w:val="24"/>
        </w:numPr>
        <w:ind w:left="426"/>
        <w:jc w:val="both"/>
        <w:rPr>
          <w:sz w:val="23"/>
          <w:szCs w:val="23"/>
        </w:rPr>
      </w:pPr>
      <w:r w:rsidRPr="00DF0E14">
        <w:rPr>
          <w:sz w:val="23"/>
          <w:szCs w:val="23"/>
        </w:rPr>
        <w:t>Kelurahan Sungai Kapih</w:t>
      </w:r>
    </w:p>
    <w:p w:rsidR="00A34F01" w:rsidRPr="00DF0E14" w:rsidRDefault="00A34F01" w:rsidP="005E556D">
      <w:pPr>
        <w:pStyle w:val="ListParagraph"/>
        <w:widowControl/>
        <w:numPr>
          <w:ilvl w:val="0"/>
          <w:numId w:val="24"/>
        </w:numPr>
        <w:ind w:left="426"/>
        <w:jc w:val="both"/>
        <w:rPr>
          <w:sz w:val="23"/>
          <w:szCs w:val="23"/>
        </w:rPr>
      </w:pPr>
      <w:r w:rsidRPr="00DF0E14">
        <w:rPr>
          <w:sz w:val="23"/>
          <w:szCs w:val="23"/>
        </w:rPr>
        <w:t>Kelurahan Makroman</w:t>
      </w:r>
    </w:p>
    <w:p w:rsidR="00A34F01" w:rsidRPr="00DF0E14" w:rsidRDefault="00A34F01" w:rsidP="005E556D">
      <w:pPr>
        <w:pStyle w:val="ListParagraph"/>
        <w:widowControl/>
        <w:numPr>
          <w:ilvl w:val="0"/>
          <w:numId w:val="24"/>
        </w:numPr>
        <w:ind w:left="426"/>
        <w:jc w:val="both"/>
        <w:rPr>
          <w:sz w:val="23"/>
          <w:szCs w:val="23"/>
        </w:rPr>
      </w:pPr>
      <w:r w:rsidRPr="00DF0E14">
        <w:rPr>
          <w:sz w:val="23"/>
          <w:szCs w:val="23"/>
        </w:rPr>
        <w:t>Kelurahan Pulau Atas</w:t>
      </w:r>
    </w:p>
    <w:p w:rsidR="00A34F01" w:rsidRPr="00DF0E14" w:rsidRDefault="00A34F01" w:rsidP="005E556D">
      <w:pPr>
        <w:pStyle w:val="ListParagraph"/>
        <w:widowControl/>
        <w:numPr>
          <w:ilvl w:val="0"/>
          <w:numId w:val="24"/>
        </w:numPr>
        <w:ind w:left="426"/>
        <w:jc w:val="both"/>
        <w:rPr>
          <w:sz w:val="23"/>
          <w:szCs w:val="23"/>
        </w:rPr>
      </w:pPr>
      <w:r w:rsidRPr="00DF0E14">
        <w:rPr>
          <w:sz w:val="23"/>
          <w:szCs w:val="23"/>
        </w:rPr>
        <w:t>Kelurahan Sindang Sari</w:t>
      </w:r>
    </w:p>
    <w:p w:rsidR="00A34F01" w:rsidRPr="00DF0E14" w:rsidRDefault="00A34F01" w:rsidP="005E556D">
      <w:pPr>
        <w:pStyle w:val="ListParagraph"/>
        <w:ind w:left="0" w:firstLine="567"/>
        <w:jc w:val="both"/>
        <w:rPr>
          <w:sz w:val="23"/>
          <w:szCs w:val="23"/>
        </w:rPr>
      </w:pPr>
      <w:proofErr w:type="gramStart"/>
      <w:r w:rsidRPr="00DF0E14">
        <w:rPr>
          <w:color w:val="000000"/>
          <w:sz w:val="23"/>
          <w:szCs w:val="23"/>
        </w:rPr>
        <w:t>Jumlah penduduk yang ada di Kecamatan Sambutan adalah 43.276 jiwa yang terdiri dari penduduk laki-laki 22.333 jiwa dan penduduk perempuan yaitu 20.943.</w:t>
      </w:r>
      <w:proofErr w:type="gramEnd"/>
      <w:r w:rsidRPr="00DF0E14">
        <w:rPr>
          <w:color w:val="000000"/>
          <w:sz w:val="23"/>
          <w:szCs w:val="23"/>
        </w:rPr>
        <w:t xml:space="preserve"> J</w:t>
      </w:r>
      <w:r w:rsidRPr="00DF0E14">
        <w:rPr>
          <w:sz w:val="23"/>
          <w:szCs w:val="23"/>
        </w:rPr>
        <w:t>umlah pegawai di Kecamatan Sambutan mayoritas Pegawai Negeri Sipil dengan masing-masing golongan, golongan III dengan jumlah 11 pegawai, golongan II dengan 8 pegawai dan golongan IV dengan 5 Pegawai dan jumlah keselurahan PNS di Kecamatan Sambutan 24 Pegawai, dan sisanya adalah pegawai Honor PTTB/PTTH dengan 10 pegawai.</w:t>
      </w:r>
    </w:p>
    <w:p w:rsidR="00455249" w:rsidRPr="00DF0E14" w:rsidRDefault="003A4C27" w:rsidP="005E556D">
      <w:pPr>
        <w:autoSpaceDE w:val="0"/>
        <w:autoSpaceDN w:val="0"/>
        <w:adjustRightInd w:val="0"/>
        <w:spacing w:after="0" w:line="240" w:lineRule="auto"/>
        <w:jc w:val="both"/>
        <w:rPr>
          <w:rFonts w:ascii="Times New Roman" w:hAnsi="Times New Roman" w:cs="Times New Roman"/>
          <w:b/>
          <w:i/>
          <w:iCs/>
          <w:color w:val="000000"/>
          <w:sz w:val="23"/>
          <w:szCs w:val="23"/>
          <w:lang w:val="en-US"/>
        </w:rPr>
      </w:pPr>
      <w:r w:rsidRPr="00DF0E14">
        <w:rPr>
          <w:rFonts w:ascii="Times New Roman" w:hAnsi="Times New Roman" w:cs="Times New Roman"/>
          <w:sz w:val="23"/>
          <w:szCs w:val="23"/>
        </w:rPr>
        <w:t>.</w:t>
      </w:r>
    </w:p>
    <w:p w:rsidR="0089534A" w:rsidRPr="00DF0E14" w:rsidRDefault="00EC7198" w:rsidP="005E556D">
      <w:pPr>
        <w:spacing w:after="0" w:line="240" w:lineRule="auto"/>
        <w:jc w:val="both"/>
        <w:rPr>
          <w:rFonts w:ascii="Times New Roman" w:hAnsi="Times New Roman" w:cs="Times New Roman"/>
          <w:b/>
          <w:i/>
          <w:sz w:val="23"/>
          <w:szCs w:val="23"/>
          <w:lang w:val="en-US"/>
        </w:rPr>
      </w:pPr>
      <w:r w:rsidRPr="00DF0E14">
        <w:rPr>
          <w:rFonts w:ascii="Times New Roman" w:hAnsi="Times New Roman" w:cs="Times New Roman"/>
          <w:b/>
          <w:i/>
          <w:sz w:val="23"/>
          <w:szCs w:val="23"/>
          <w:lang w:val="en-US"/>
        </w:rPr>
        <w:t>Kemudahan dan Kejelasan</w:t>
      </w:r>
    </w:p>
    <w:p w:rsidR="00DE47D4" w:rsidRPr="00DF0E14" w:rsidRDefault="00DE47D4" w:rsidP="005E556D">
      <w:pPr>
        <w:spacing w:after="0" w:line="240" w:lineRule="auto"/>
        <w:ind w:firstLine="567"/>
        <w:jc w:val="both"/>
        <w:rPr>
          <w:rFonts w:ascii="Times New Roman" w:hAnsi="Times New Roman" w:cs="Times New Roman"/>
          <w:sz w:val="23"/>
          <w:szCs w:val="23"/>
          <w:lang w:val="en-US"/>
        </w:rPr>
      </w:pPr>
      <w:r w:rsidRPr="00DF0E14">
        <w:rPr>
          <w:rFonts w:ascii="Times New Roman" w:hAnsi="Times New Roman" w:cs="Times New Roman"/>
          <w:sz w:val="23"/>
          <w:szCs w:val="23"/>
          <w:lang w:val="en-US"/>
        </w:rPr>
        <w:t xml:space="preserve">Standar Operasional Prosedur </w:t>
      </w:r>
      <w:proofErr w:type="gramStart"/>
      <w:r w:rsidRPr="00DF0E14">
        <w:rPr>
          <w:rFonts w:ascii="Times New Roman" w:hAnsi="Times New Roman" w:cs="Times New Roman"/>
          <w:sz w:val="23"/>
          <w:szCs w:val="23"/>
          <w:lang w:val="en-US"/>
        </w:rPr>
        <w:t>( SOP</w:t>
      </w:r>
      <w:proofErr w:type="gramEnd"/>
      <w:r w:rsidRPr="00DF0E14">
        <w:rPr>
          <w:rFonts w:ascii="Times New Roman" w:hAnsi="Times New Roman" w:cs="Times New Roman"/>
          <w:sz w:val="23"/>
          <w:szCs w:val="23"/>
          <w:lang w:val="en-US"/>
        </w:rPr>
        <w:t xml:space="preserve">) merupakan suatu hal yang harus diketahui dan dipahami oleh masyarakat agar pelaksanaan pelayanan dapat dilakukan dengan baik dan lancar. </w:t>
      </w:r>
      <w:proofErr w:type="gramStart"/>
      <w:r w:rsidRPr="00DF0E14">
        <w:rPr>
          <w:rFonts w:ascii="Times New Roman" w:hAnsi="Times New Roman" w:cs="Times New Roman"/>
          <w:sz w:val="23"/>
          <w:szCs w:val="23"/>
          <w:lang w:val="en-US"/>
        </w:rPr>
        <w:t>Standar Operasional Prosedur (SOP) juga turut memberikan sumbangsih terhadap terwujudnya suatu pelayanan publik yang efektif dan efisien.</w:t>
      </w:r>
      <w:proofErr w:type="gramEnd"/>
      <w:r w:rsidRPr="00DF0E14">
        <w:rPr>
          <w:rFonts w:ascii="Times New Roman" w:hAnsi="Times New Roman" w:cs="Times New Roman"/>
          <w:sz w:val="23"/>
          <w:szCs w:val="23"/>
          <w:lang w:val="en-US"/>
        </w:rPr>
        <w:t xml:space="preserve"> </w:t>
      </w:r>
    </w:p>
    <w:p w:rsidR="00DE47D4" w:rsidRPr="00DF0E14" w:rsidRDefault="0089534A" w:rsidP="005E556D">
      <w:pPr>
        <w:spacing w:after="0" w:line="240" w:lineRule="auto"/>
        <w:ind w:firstLine="567"/>
        <w:jc w:val="both"/>
        <w:rPr>
          <w:rFonts w:ascii="Times New Roman" w:hAnsi="Times New Roman" w:cs="Times New Roman"/>
          <w:b/>
          <w:i/>
          <w:sz w:val="23"/>
          <w:szCs w:val="23"/>
          <w:lang w:val="en-US"/>
        </w:rPr>
      </w:pPr>
      <w:r w:rsidRPr="00DF0E14">
        <w:rPr>
          <w:rFonts w:ascii="Times New Roman" w:hAnsi="Times New Roman" w:cs="Times New Roman"/>
          <w:sz w:val="23"/>
          <w:szCs w:val="23"/>
          <w:lang w:val="en-US"/>
        </w:rPr>
        <w:t xml:space="preserve">Berdasarkan pada Peraturan MenPan dan RB No.35 tahun 2006 tentang pedoman penyusunan Standar Operasional Prosedur (SOP) mengenai Kemudahan dan Kejelasan yaitu prosedur-prosedur yang distandarkan harus dapat dengan mudah dimengerti dan di terapkan. </w:t>
      </w:r>
      <w:proofErr w:type="gramStart"/>
      <w:r w:rsidRPr="00DF0E14">
        <w:rPr>
          <w:rFonts w:ascii="Times New Roman" w:hAnsi="Times New Roman" w:cs="Times New Roman"/>
          <w:sz w:val="23"/>
          <w:szCs w:val="23"/>
          <w:lang w:val="en-US"/>
        </w:rPr>
        <w:t>Sudah sesuai dengan Standar Operasional Prosedur yang ada di Kecamatan Sambutan, SOP di Kecamatan Sambutan sudah sangat jelas dan memberikan kemudahan pada masyarakat yang ingin melakukan permohonan.</w:t>
      </w:r>
      <w:proofErr w:type="gramEnd"/>
      <w:r w:rsidRPr="00DF0E14">
        <w:rPr>
          <w:rFonts w:ascii="Times New Roman" w:hAnsi="Times New Roman" w:cs="Times New Roman"/>
          <w:sz w:val="23"/>
          <w:szCs w:val="23"/>
          <w:lang w:val="en-US"/>
        </w:rPr>
        <w:t xml:space="preserve"> </w:t>
      </w:r>
      <w:proofErr w:type="gramStart"/>
      <w:r w:rsidRPr="00DF0E14">
        <w:rPr>
          <w:rFonts w:ascii="Times New Roman" w:hAnsi="Times New Roman" w:cs="Times New Roman"/>
          <w:sz w:val="23"/>
          <w:szCs w:val="23"/>
          <w:lang w:val="en-US"/>
        </w:rPr>
        <w:t>Prosedur Pelayanan yang tidak berbelit- belit dan mudah di pahami oleh masyarakat membuat masyarakat tidak bertanya-tanya lagi kepada pihak Kecamatan dan masyarakat merasa mudah dalam mengurus kepentingannya masing-masing.</w:t>
      </w:r>
      <w:proofErr w:type="gramEnd"/>
      <w:r w:rsidRPr="00DF0E14">
        <w:rPr>
          <w:rFonts w:ascii="Times New Roman" w:hAnsi="Times New Roman" w:cs="Times New Roman"/>
          <w:sz w:val="23"/>
          <w:szCs w:val="23"/>
          <w:lang w:val="en-US"/>
        </w:rPr>
        <w:t xml:space="preserve"> </w:t>
      </w:r>
    </w:p>
    <w:p w:rsidR="00EC7198" w:rsidRPr="00DF0E14" w:rsidRDefault="00EC7198" w:rsidP="005E556D">
      <w:pPr>
        <w:spacing w:after="0" w:line="240" w:lineRule="auto"/>
        <w:ind w:firstLine="567"/>
        <w:jc w:val="both"/>
        <w:rPr>
          <w:rFonts w:ascii="Times New Roman" w:hAnsi="Times New Roman" w:cs="Times New Roman"/>
          <w:b/>
          <w:i/>
          <w:sz w:val="23"/>
          <w:szCs w:val="23"/>
          <w:lang w:val="en-US"/>
        </w:rPr>
      </w:pPr>
      <w:r w:rsidRPr="00DF0E14">
        <w:rPr>
          <w:rFonts w:ascii="Times New Roman" w:hAnsi="Times New Roman" w:cs="Times New Roman"/>
          <w:sz w:val="23"/>
          <w:szCs w:val="23"/>
          <w:lang w:val="en-US"/>
        </w:rPr>
        <w:t xml:space="preserve">Jika melihat hasil penelitian yang penulis lakukan di Kecamatan Sambutan melalui wawancara mengenai Standar Operasional Prosedur (SOP) Administrasi Kependudukan, tentang kemudahan dan kejelasan yang diberikan oleh Kecamatan Sambutan dapat dikatakan sudah baik dan jelas, sehingga dapat dipahami oleh masyarakat yang melakukan permohonan pada Kantor Kecamatan Sambutan. Hal ini dapat dilihat dari pemberian informasi melalui papan pengumuman yang tertera </w:t>
      </w:r>
      <w:proofErr w:type="gramStart"/>
      <w:r w:rsidRPr="00DF0E14">
        <w:rPr>
          <w:rFonts w:ascii="Times New Roman" w:hAnsi="Times New Roman" w:cs="Times New Roman"/>
          <w:sz w:val="23"/>
          <w:szCs w:val="23"/>
          <w:lang w:val="en-US"/>
        </w:rPr>
        <w:t>di depan</w:t>
      </w:r>
      <w:proofErr w:type="gramEnd"/>
      <w:r w:rsidRPr="00DF0E14">
        <w:rPr>
          <w:rFonts w:ascii="Times New Roman" w:hAnsi="Times New Roman" w:cs="Times New Roman"/>
          <w:sz w:val="23"/>
          <w:szCs w:val="23"/>
          <w:lang w:val="en-US"/>
        </w:rPr>
        <w:t xml:space="preserve"> ruang pelayanan Kecamatan Sambutan yang jelas, dan tidak berbelit-belit.</w:t>
      </w:r>
    </w:p>
    <w:p w:rsidR="0089534A" w:rsidRPr="00DF0E14" w:rsidRDefault="0089534A" w:rsidP="005E556D">
      <w:pPr>
        <w:autoSpaceDE w:val="0"/>
        <w:autoSpaceDN w:val="0"/>
        <w:adjustRightInd w:val="0"/>
        <w:spacing w:after="0" w:line="240" w:lineRule="auto"/>
        <w:jc w:val="both"/>
        <w:rPr>
          <w:rFonts w:ascii="Times New Roman" w:hAnsi="Times New Roman" w:cs="Times New Roman"/>
          <w:sz w:val="23"/>
          <w:szCs w:val="23"/>
          <w:lang w:val="en-US"/>
        </w:rPr>
      </w:pPr>
    </w:p>
    <w:p w:rsidR="005E638D" w:rsidRPr="00DF0E14" w:rsidRDefault="0089534A" w:rsidP="005E556D">
      <w:pPr>
        <w:autoSpaceDE w:val="0"/>
        <w:autoSpaceDN w:val="0"/>
        <w:adjustRightInd w:val="0"/>
        <w:spacing w:after="0" w:line="240" w:lineRule="auto"/>
        <w:jc w:val="both"/>
        <w:rPr>
          <w:rFonts w:ascii="Times New Roman" w:hAnsi="Times New Roman" w:cs="Times New Roman"/>
          <w:b/>
          <w:i/>
          <w:sz w:val="23"/>
          <w:szCs w:val="23"/>
        </w:rPr>
      </w:pPr>
      <w:r w:rsidRPr="00DF0E14">
        <w:rPr>
          <w:rFonts w:ascii="Times New Roman" w:hAnsi="Times New Roman" w:cs="Times New Roman"/>
          <w:b/>
          <w:i/>
          <w:sz w:val="23"/>
          <w:szCs w:val="23"/>
        </w:rPr>
        <w:t>Efisiensi dan Efektifitas</w:t>
      </w:r>
    </w:p>
    <w:p w:rsidR="005E556D" w:rsidRDefault="00DE47D4" w:rsidP="005E556D">
      <w:pPr>
        <w:pStyle w:val="ListParagraph"/>
        <w:ind w:left="0" w:firstLine="567"/>
        <w:jc w:val="both"/>
        <w:rPr>
          <w:sz w:val="23"/>
          <w:szCs w:val="23"/>
        </w:rPr>
      </w:pPr>
      <w:r w:rsidRPr="00DF0E14">
        <w:rPr>
          <w:sz w:val="23"/>
          <w:szCs w:val="23"/>
        </w:rPr>
        <w:t xml:space="preserve">Suatu pelayanan akan bila dikatakan efektif dan </w:t>
      </w:r>
      <w:proofErr w:type="gramStart"/>
      <w:r w:rsidRPr="00DF0E14">
        <w:rPr>
          <w:sz w:val="23"/>
          <w:szCs w:val="23"/>
        </w:rPr>
        <w:t>efisien  jika</w:t>
      </w:r>
      <w:proofErr w:type="gramEnd"/>
      <w:r w:rsidRPr="00DF0E14">
        <w:rPr>
          <w:sz w:val="23"/>
          <w:szCs w:val="23"/>
        </w:rPr>
        <w:t xml:space="preserve"> suatu target tertentu dapat tercapai dengan tepat waktu sesuai dengan jadwal yang telah ditentukan dan dengan penggunaan sumber daya dan biaya yang serendahnya-</w:t>
      </w:r>
      <w:r w:rsidRPr="00DF0E14">
        <w:rPr>
          <w:sz w:val="23"/>
          <w:szCs w:val="23"/>
        </w:rPr>
        <w:lastRenderedPageBreak/>
        <w:t xml:space="preserve">serendahnya jika dibandingkan secara relatif terhadap kinerja usaha yang sejenis atau antar kurun waktu. </w:t>
      </w:r>
    </w:p>
    <w:p w:rsidR="005E556D" w:rsidRDefault="00DE47D4" w:rsidP="005E556D">
      <w:pPr>
        <w:pStyle w:val="ListParagraph"/>
        <w:ind w:left="0" w:firstLine="567"/>
        <w:jc w:val="both"/>
        <w:rPr>
          <w:sz w:val="23"/>
          <w:szCs w:val="23"/>
        </w:rPr>
      </w:pPr>
      <w:r w:rsidRPr="00DF0E14">
        <w:rPr>
          <w:sz w:val="23"/>
          <w:szCs w:val="23"/>
        </w:rPr>
        <w:t xml:space="preserve">Menyangkut ketepatan waktu pelayanan, dalam proses pelayanan pada Kantor Kecamatan Sambutan, para petugas pelayanan telah menetapkan standar waktu bagi pengurusan KTP 15 menit dan untuk Kartu Keluarga 3-7 hari. </w:t>
      </w:r>
    </w:p>
    <w:p w:rsidR="005E556D" w:rsidRDefault="0089534A" w:rsidP="005E556D">
      <w:pPr>
        <w:pStyle w:val="ListParagraph"/>
        <w:ind w:left="0" w:firstLine="567"/>
        <w:jc w:val="both"/>
        <w:rPr>
          <w:sz w:val="23"/>
          <w:szCs w:val="23"/>
        </w:rPr>
      </w:pPr>
      <w:r w:rsidRPr="00DF0E14">
        <w:rPr>
          <w:sz w:val="23"/>
          <w:szCs w:val="23"/>
        </w:rPr>
        <w:t xml:space="preserve">Berdasarkan Peraturan MenPan dan RB No.35 tahun 2006 tentang pedoman penyusunan Standar Operasional Prosedur (SOP) mengenai efisiensi dan efektifitas yaitu prosedur-prosedur yang distandarkan harus merupakan prosedur yang paling efisien dan efektif dalam proses pelaksanaan tugas. </w:t>
      </w:r>
      <w:proofErr w:type="gramStart"/>
      <w:r w:rsidRPr="00DF0E14">
        <w:rPr>
          <w:sz w:val="23"/>
          <w:szCs w:val="23"/>
        </w:rPr>
        <w:t>Dalam hal ini Kecamatan Sambutan belum efektif dalam pelaksanaan tugasnya mengenai hal ketepatan waktu penyelesaian.</w:t>
      </w:r>
      <w:proofErr w:type="gramEnd"/>
      <w:r w:rsidRPr="00DF0E14">
        <w:rPr>
          <w:sz w:val="23"/>
          <w:szCs w:val="23"/>
        </w:rPr>
        <w:t xml:space="preserve"> </w:t>
      </w:r>
      <w:proofErr w:type="gramStart"/>
      <w:r w:rsidRPr="00DF0E14">
        <w:rPr>
          <w:sz w:val="23"/>
          <w:szCs w:val="23"/>
        </w:rPr>
        <w:t>Kecamatan Sambutan masih mengalami hambatan yang di karenakan beberapa kendala seperti berkas yang kurang lengkap dan gangguan teknis sehingga aparatur Kecamatan Sambutan tidak bisa menyelesaikan tugasnya dengan tepat waktu.</w:t>
      </w:r>
      <w:proofErr w:type="gramEnd"/>
    </w:p>
    <w:p w:rsidR="005E556D" w:rsidRDefault="0089534A" w:rsidP="005E556D">
      <w:pPr>
        <w:pStyle w:val="ListParagraph"/>
        <w:ind w:left="0" w:firstLine="567"/>
        <w:jc w:val="both"/>
        <w:rPr>
          <w:sz w:val="23"/>
          <w:szCs w:val="23"/>
        </w:rPr>
      </w:pPr>
      <w:r w:rsidRPr="00DF0E14">
        <w:rPr>
          <w:sz w:val="23"/>
          <w:szCs w:val="23"/>
        </w:rPr>
        <w:t>Jika melihat hasil penelitian yang penulis lakukan di Kecamatan Sambutan bahwa ketepatan waktu penyelesaian pelayanan yang diberikan oleh aparat Kecamatan Sambutan masih kurang tepat waktu hal itu terjadi karena masih adanya masyarakat yang tidak melengkapi persyaratan, kesadaran masyarakat untuk mengurus sendiri masih kurang, dan adanya gangguan teknis pada fasilitas Kecamatan seperti mati lampu dan gangguan lainnya pada fasilitas Kecamatan seperti komputer yang tidak dioperasikan dengan baik.</w:t>
      </w:r>
    </w:p>
    <w:p w:rsidR="005E556D" w:rsidRDefault="0089534A" w:rsidP="005E556D">
      <w:pPr>
        <w:pStyle w:val="ListParagraph"/>
        <w:ind w:left="0" w:firstLine="567"/>
        <w:jc w:val="both"/>
        <w:rPr>
          <w:sz w:val="23"/>
          <w:szCs w:val="23"/>
        </w:rPr>
      </w:pPr>
      <w:r w:rsidRPr="00DF0E14">
        <w:rPr>
          <w:sz w:val="23"/>
          <w:szCs w:val="23"/>
        </w:rPr>
        <w:t>Hal ini sesuai dengan yang dinyatakan Moenir (2002:41), bahwa salah satu wujud pelayanan yang didambakan oleh masyarakat adalah pelayanan yang jujur dan terus terang, artinya apabila ada hambatan karena suatu masalah yang tidak dapat diselesaikan hendaknya diberitahukan, sehingga masyarakat tidak menunggu-nunggu suatu yang tidak menentu.</w:t>
      </w:r>
    </w:p>
    <w:p w:rsidR="0089534A" w:rsidRPr="00DF0E14" w:rsidRDefault="0089534A" w:rsidP="005E556D">
      <w:pPr>
        <w:pStyle w:val="ListParagraph"/>
        <w:ind w:left="0" w:firstLine="567"/>
        <w:jc w:val="both"/>
        <w:rPr>
          <w:sz w:val="23"/>
          <w:szCs w:val="23"/>
        </w:rPr>
      </w:pPr>
      <w:proofErr w:type="gramStart"/>
      <w:r w:rsidRPr="00DF0E14">
        <w:rPr>
          <w:sz w:val="23"/>
          <w:szCs w:val="23"/>
        </w:rPr>
        <w:t>Berdasarkan beberapa hasil wawancara diatas, dapat diketahui bahwa untuk mewujudkan pelayanan yang tepat dan cepat, para aparatur pelaksana pelayanan pada Kantor Kecamatan Sambutan telah menetapkan standar waktu pelayanan.</w:t>
      </w:r>
      <w:proofErr w:type="gramEnd"/>
      <w:r w:rsidRPr="00DF0E14">
        <w:rPr>
          <w:sz w:val="23"/>
          <w:szCs w:val="23"/>
        </w:rPr>
        <w:t xml:space="preserve"> </w:t>
      </w:r>
      <w:proofErr w:type="gramStart"/>
      <w:r w:rsidRPr="00DF0E14">
        <w:rPr>
          <w:sz w:val="23"/>
          <w:szCs w:val="23"/>
        </w:rPr>
        <w:t>Namun pelaksanaannya, masih terdapat beberapa hambatan yang menyebabkan standar waktu pelayanan tersebut tidak dapat sepenuhnya berjalan, baik itu yang berasal dari petugas pemberi layanan maupun dari masyarakat.</w:t>
      </w:r>
      <w:proofErr w:type="gramEnd"/>
    </w:p>
    <w:p w:rsidR="00787DEF" w:rsidRPr="00DF0E14" w:rsidRDefault="00787DEF" w:rsidP="005E556D">
      <w:pPr>
        <w:spacing w:after="0" w:line="240" w:lineRule="auto"/>
        <w:jc w:val="both"/>
        <w:rPr>
          <w:rFonts w:ascii="Times New Roman" w:eastAsia="Times New Roman" w:hAnsi="Times New Roman" w:cs="Times New Roman"/>
          <w:sz w:val="23"/>
          <w:szCs w:val="23"/>
          <w:lang w:val="en-US"/>
        </w:rPr>
      </w:pPr>
    </w:p>
    <w:p w:rsidR="004F71EC" w:rsidRPr="00DF0E14" w:rsidRDefault="0089534A" w:rsidP="005E556D">
      <w:pPr>
        <w:spacing w:after="0" w:line="240" w:lineRule="auto"/>
        <w:jc w:val="both"/>
        <w:rPr>
          <w:rFonts w:ascii="Times New Roman" w:eastAsia="Times New Roman" w:hAnsi="Times New Roman" w:cs="Times New Roman"/>
          <w:b/>
          <w:i/>
          <w:sz w:val="23"/>
          <w:szCs w:val="23"/>
          <w:lang w:val="en-US"/>
        </w:rPr>
      </w:pPr>
      <w:r w:rsidRPr="00DF0E14">
        <w:rPr>
          <w:rFonts w:ascii="Times New Roman" w:eastAsia="Times New Roman" w:hAnsi="Times New Roman" w:cs="Times New Roman"/>
          <w:b/>
          <w:i/>
          <w:sz w:val="23"/>
          <w:szCs w:val="23"/>
          <w:lang w:val="en-US"/>
        </w:rPr>
        <w:t>Berorientasi pada Pengguna atau Pihak yang Dilayani</w:t>
      </w:r>
    </w:p>
    <w:p w:rsidR="00DE47D4" w:rsidRPr="00DF0E14" w:rsidRDefault="00DE47D4" w:rsidP="005E556D">
      <w:pPr>
        <w:spacing w:after="0" w:line="240" w:lineRule="auto"/>
        <w:ind w:firstLine="567"/>
        <w:jc w:val="both"/>
        <w:rPr>
          <w:rFonts w:ascii="Times New Roman" w:hAnsi="Times New Roman" w:cs="Times New Roman"/>
          <w:sz w:val="23"/>
          <w:szCs w:val="23"/>
        </w:rPr>
      </w:pPr>
      <w:r w:rsidRPr="00DF0E14">
        <w:rPr>
          <w:rFonts w:ascii="Times New Roman" w:hAnsi="Times New Roman" w:cs="Times New Roman"/>
          <w:sz w:val="23"/>
          <w:szCs w:val="23"/>
        </w:rPr>
        <w:t xml:space="preserve">Berorientasi pada pengguna atau pihak yang dilayani yaitu suatu pelayanan yang meletakkan masyarakat sebagai penerima layanan sebagai hal yang </w:t>
      </w:r>
      <w:proofErr w:type="gramStart"/>
      <w:r w:rsidRPr="00DF0E14">
        <w:rPr>
          <w:rFonts w:ascii="Times New Roman" w:hAnsi="Times New Roman" w:cs="Times New Roman"/>
          <w:sz w:val="23"/>
          <w:szCs w:val="23"/>
        </w:rPr>
        <w:t>paling depan</w:t>
      </w:r>
      <w:proofErr w:type="gramEnd"/>
      <w:r w:rsidRPr="00DF0E14">
        <w:rPr>
          <w:rFonts w:ascii="Times New Roman" w:hAnsi="Times New Roman" w:cs="Times New Roman"/>
          <w:sz w:val="23"/>
          <w:szCs w:val="23"/>
        </w:rPr>
        <w:t xml:space="preserve">. </w:t>
      </w:r>
      <w:proofErr w:type="gramStart"/>
      <w:r w:rsidRPr="00DF0E14">
        <w:rPr>
          <w:rFonts w:ascii="Times New Roman" w:hAnsi="Times New Roman" w:cs="Times New Roman"/>
          <w:sz w:val="23"/>
          <w:szCs w:val="23"/>
        </w:rPr>
        <w:t>Oleh karena itu, kepuasan masyarakat ditempatkan sebagai sasaran penyampaian tujuan, dengan mendengarkan suara masyarakat.</w:t>
      </w:r>
      <w:proofErr w:type="gramEnd"/>
      <w:r w:rsidRPr="00DF0E14">
        <w:rPr>
          <w:rFonts w:ascii="Times New Roman" w:hAnsi="Times New Roman" w:cs="Times New Roman"/>
          <w:sz w:val="23"/>
          <w:szCs w:val="23"/>
        </w:rPr>
        <w:t xml:space="preserve"> Dengan memperhatikan kebutuhan dasar masyarakat diharapkan pelayanan </w:t>
      </w:r>
      <w:proofErr w:type="gramStart"/>
      <w:r w:rsidRPr="00DF0E14">
        <w:rPr>
          <w:rFonts w:ascii="Times New Roman" w:hAnsi="Times New Roman" w:cs="Times New Roman"/>
          <w:sz w:val="23"/>
          <w:szCs w:val="23"/>
        </w:rPr>
        <w:t>akan</w:t>
      </w:r>
      <w:proofErr w:type="gramEnd"/>
      <w:r w:rsidRPr="00DF0E14">
        <w:rPr>
          <w:rFonts w:ascii="Times New Roman" w:hAnsi="Times New Roman" w:cs="Times New Roman"/>
          <w:sz w:val="23"/>
          <w:szCs w:val="23"/>
        </w:rPr>
        <w:t xml:space="preserve"> lebih responsif dan inovatif. </w:t>
      </w:r>
    </w:p>
    <w:p w:rsidR="005E556D" w:rsidRDefault="00DE47D4" w:rsidP="005E556D">
      <w:pPr>
        <w:spacing w:after="0" w:line="240" w:lineRule="auto"/>
        <w:ind w:firstLine="567"/>
        <w:jc w:val="both"/>
        <w:rPr>
          <w:rFonts w:ascii="Times New Roman" w:hAnsi="Times New Roman" w:cs="Times New Roman"/>
          <w:sz w:val="23"/>
          <w:szCs w:val="23"/>
        </w:rPr>
      </w:pPr>
      <w:proofErr w:type="gramStart"/>
      <w:r w:rsidRPr="00DF0E14">
        <w:rPr>
          <w:rFonts w:ascii="Times New Roman" w:hAnsi="Times New Roman" w:cs="Times New Roman"/>
          <w:sz w:val="23"/>
          <w:szCs w:val="23"/>
        </w:rPr>
        <w:t>Maka dari itu perlu adanya kotak saran sebagai sarana bagi masyarakat dalam menyampaikan pendapatnya mengenai pelayanan yang diberikan sehingga pendapat atau saran masyarakat tersebut dapat di dengar dan bisa menjadi masukan bagi pihak pemberi layanan.</w:t>
      </w:r>
      <w:proofErr w:type="gramEnd"/>
    </w:p>
    <w:p w:rsidR="005E556D" w:rsidRDefault="0089534A" w:rsidP="005E556D">
      <w:pPr>
        <w:spacing w:after="0" w:line="240" w:lineRule="auto"/>
        <w:ind w:firstLine="567"/>
        <w:jc w:val="both"/>
        <w:rPr>
          <w:rFonts w:ascii="Times New Roman" w:hAnsi="Times New Roman" w:cs="Times New Roman"/>
          <w:sz w:val="23"/>
          <w:szCs w:val="23"/>
        </w:rPr>
      </w:pPr>
      <w:r w:rsidRPr="00DF0E14">
        <w:rPr>
          <w:rFonts w:ascii="Times New Roman" w:hAnsi="Times New Roman" w:cs="Times New Roman"/>
          <w:sz w:val="23"/>
          <w:szCs w:val="23"/>
          <w:lang w:val="en-US"/>
        </w:rPr>
        <w:lastRenderedPageBreak/>
        <w:t xml:space="preserve">Berdasarkan Peraturan MenPan dan RB No.35 tahun 2006 tentang pedoman penyusunan Standar Operasional Prosedur (SOP) mengenai berorientasi pada pengguna atau pihak yang dilayani yaitu prosedur- prosedur yang distandarkan harus mempertimbangkan kebutuhan pengguna sehingga dapat memberikan kepuasaan kepada pengguna (masyarakat). </w:t>
      </w:r>
      <w:proofErr w:type="gramStart"/>
      <w:r w:rsidRPr="00DF0E14">
        <w:rPr>
          <w:rFonts w:ascii="Times New Roman" w:hAnsi="Times New Roman" w:cs="Times New Roman"/>
          <w:sz w:val="23"/>
          <w:szCs w:val="23"/>
          <w:lang w:val="en-US"/>
        </w:rPr>
        <w:t>Dalam hal ini aparatur Kecamatan Sambutan masih belum memberikan kepuasaan kepada masyarakat, karena menurut masyarakat sendiri masih banyak yang harus di perbaiki dalam pelayanan yang di berikan Kecamatan Sambutan.</w:t>
      </w:r>
      <w:proofErr w:type="gramEnd"/>
      <w:r w:rsidRPr="00DF0E14">
        <w:rPr>
          <w:rFonts w:ascii="Times New Roman" w:hAnsi="Times New Roman" w:cs="Times New Roman"/>
          <w:sz w:val="23"/>
          <w:szCs w:val="23"/>
          <w:lang w:val="en-US"/>
        </w:rPr>
        <w:t xml:space="preserve"> Di tambah lagi kotak saran dan tempat pengaduan yang masih belum di fungsikan dengan baik sehingga masyarakat pun masih </w:t>
      </w:r>
      <w:proofErr w:type="gramStart"/>
      <w:r w:rsidRPr="00DF0E14">
        <w:rPr>
          <w:rFonts w:ascii="Times New Roman" w:hAnsi="Times New Roman" w:cs="Times New Roman"/>
          <w:sz w:val="23"/>
          <w:szCs w:val="23"/>
          <w:lang w:val="en-US"/>
        </w:rPr>
        <w:t>susah</w:t>
      </w:r>
      <w:proofErr w:type="gramEnd"/>
      <w:r w:rsidRPr="00DF0E14">
        <w:rPr>
          <w:rFonts w:ascii="Times New Roman" w:hAnsi="Times New Roman" w:cs="Times New Roman"/>
          <w:sz w:val="23"/>
          <w:szCs w:val="23"/>
          <w:lang w:val="en-US"/>
        </w:rPr>
        <w:t xml:space="preserve"> dalam menyampaikan aspirasinya kepada aparatur Kecamatan Sambutan.</w:t>
      </w:r>
    </w:p>
    <w:p w:rsidR="0089534A" w:rsidRPr="00DF0E14" w:rsidRDefault="0089534A" w:rsidP="005E556D">
      <w:pPr>
        <w:spacing w:after="0" w:line="240" w:lineRule="auto"/>
        <w:ind w:firstLine="567"/>
        <w:jc w:val="both"/>
        <w:rPr>
          <w:rFonts w:ascii="Times New Roman" w:hAnsi="Times New Roman" w:cs="Times New Roman"/>
          <w:sz w:val="23"/>
          <w:szCs w:val="23"/>
        </w:rPr>
      </w:pPr>
      <w:r w:rsidRPr="00DF0E14">
        <w:rPr>
          <w:rFonts w:ascii="Times New Roman" w:hAnsi="Times New Roman" w:cs="Times New Roman"/>
          <w:sz w:val="23"/>
          <w:szCs w:val="23"/>
        </w:rPr>
        <w:t>Berdasarkan hasil penelitian yang penulis lakukan di Kecamatan Sambutan melalui wawancara bahwa mengenai pelayanan yang berorientasi pada pihak yang dilayani/masyarakat yang di berikan oleh aparat Kecamatan Sambutan pada dasarnya sudah menerapkan dan membuat kotak saran dan tempat pengaduan tersebut jadi jika masyarakat kurang merasa puas atas pelayanan yang di berikan oleh pihak Kecamatan masyarakat bisa menyampaikan kritik/saran atau dapat mengadu langsung ke pihak Kecamatan, akan tetapi dalam pelaksanaannya kotak saran dan tempat pengaduan tersebut belum</w:t>
      </w:r>
      <w:r w:rsidRPr="00DF0E14">
        <w:rPr>
          <w:rFonts w:ascii="Times New Roman" w:hAnsi="Times New Roman" w:cs="Times New Roman"/>
          <w:sz w:val="23"/>
          <w:szCs w:val="23"/>
          <w:lang w:val="en-US"/>
        </w:rPr>
        <w:t xml:space="preserve"> di fungsikan</w:t>
      </w:r>
      <w:r w:rsidRPr="00DF0E14">
        <w:rPr>
          <w:rFonts w:ascii="Times New Roman" w:hAnsi="Times New Roman" w:cs="Times New Roman"/>
          <w:sz w:val="23"/>
          <w:szCs w:val="23"/>
        </w:rPr>
        <w:t xml:space="preserve"> dengan baik, hal itu terjadi dari pihak Kecamatan yang masih melalaikan dan kurang pengurusan dari kotak saran dan tempat pengaduan tersebut sehingga dengan tidak berjalannya itu semua membuat masyarakat tidak dapat menyampaikan aspirasinya. </w:t>
      </w:r>
      <w:proofErr w:type="gramStart"/>
      <w:r w:rsidRPr="00DF0E14">
        <w:rPr>
          <w:rFonts w:ascii="Times New Roman" w:hAnsi="Times New Roman" w:cs="Times New Roman"/>
          <w:sz w:val="23"/>
          <w:szCs w:val="23"/>
        </w:rPr>
        <w:t>Dengan tidak berjalannya semua itu, membuat pihak kecamatan hanya bekerja sendiri tanpa memperhatikan peran masyarakat.</w:t>
      </w:r>
      <w:proofErr w:type="gramEnd"/>
      <w:r w:rsidRPr="00DF0E14">
        <w:rPr>
          <w:rFonts w:ascii="Times New Roman" w:hAnsi="Times New Roman" w:cs="Times New Roman"/>
          <w:sz w:val="23"/>
          <w:szCs w:val="23"/>
        </w:rPr>
        <w:t xml:space="preserve"> </w:t>
      </w:r>
      <w:proofErr w:type="gramStart"/>
      <w:r w:rsidRPr="00DF0E14">
        <w:rPr>
          <w:rFonts w:ascii="Times New Roman" w:hAnsi="Times New Roman" w:cs="Times New Roman"/>
          <w:sz w:val="23"/>
          <w:szCs w:val="23"/>
        </w:rPr>
        <w:t>Pihak Kecamatan seharusnya segera mungkin menangani perihal kotak saran dan tempat pengaduan tersebut sehingga masyarakat bisa ikut turun serta dalam memberikan aspirasinya kepada pihak Kecamatan Sambutan.</w:t>
      </w:r>
      <w:proofErr w:type="gramEnd"/>
    </w:p>
    <w:p w:rsidR="0089534A" w:rsidRPr="00DF0E14" w:rsidRDefault="0089534A" w:rsidP="005E556D">
      <w:pPr>
        <w:pStyle w:val="ListParagraph"/>
        <w:ind w:left="0" w:firstLine="709"/>
        <w:jc w:val="both"/>
        <w:rPr>
          <w:sz w:val="23"/>
          <w:szCs w:val="23"/>
        </w:rPr>
      </w:pPr>
    </w:p>
    <w:p w:rsidR="00016878" w:rsidRPr="00DF0E14" w:rsidRDefault="0089534A" w:rsidP="005E556D">
      <w:pPr>
        <w:pStyle w:val="NormalWeb"/>
        <w:spacing w:before="0" w:beforeAutospacing="0" w:after="0" w:afterAutospacing="0"/>
        <w:jc w:val="both"/>
        <w:rPr>
          <w:b/>
          <w:i/>
          <w:sz w:val="23"/>
          <w:szCs w:val="23"/>
        </w:rPr>
      </w:pPr>
      <w:r w:rsidRPr="00DF0E14">
        <w:rPr>
          <w:b/>
          <w:i/>
          <w:sz w:val="23"/>
          <w:szCs w:val="23"/>
        </w:rPr>
        <w:t>Kepatuhan Hukum</w:t>
      </w:r>
    </w:p>
    <w:p w:rsidR="005E556D" w:rsidRDefault="00DE47D4" w:rsidP="005E556D">
      <w:pPr>
        <w:pStyle w:val="ListParagraph"/>
        <w:ind w:left="0" w:firstLine="567"/>
        <w:jc w:val="both"/>
        <w:rPr>
          <w:sz w:val="23"/>
          <w:szCs w:val="23"/>
        </w:rPr>
      </w:pPr>
      <w:proofErr w:type="gramStart"/>
      <w:r w:rsidRPr="00DF0E14">
        <w:rPr>
          <w:sz w:val="23"/>
          <w:szCs w:val="23"/>
        </w:rPr>
        <w:t>Kepatuhan Hukum yaitu prosedur-prosedur yang distandarkan harus memenuhi ketentuan dan peraturan-peraturan pemerintah yang berlaku.</w:t>
      </w:r>
      <w:proofErr w:type="gramEnd"/>
      <w:r w:rsidRPr="00DF0E14">
        <w:rPr>
          <w:sz w:val="23"/>
          <w:szCs w:val="23"/>
        </w:rPr>
        <w:t xml:space="preserve"> </w:t>
      </w:r>
      <w:proofErr w:type="gramStart"/>
      <w:r w:rsidRPr="00DF0E14">
        <w:rPr>
          <w:sz w:val="23"/>
          <w:szCs w:val="23"/>
        </w:rPr>
        <w:t>Prosedur tersebut harus berpedoman pada peraturan pemerintah sesuai dengan ketentuan yang berlaku.</w:t>
      </w:r>
      <w:proofErr w:type="gramEnd"/>
    </w:p>
    <w:p w:rsidR="005E556D" w:rsidRDefault="0089534A" w:rsidP="005E556D">
      <w:pPr>
        <w:pStyle w:val="ListParagraph"/>
        <w:ind w:left="0" w:firstLine="567"/>
        <w:jc w:val="both"/>
        <w:rPr>
          <w:sz w:val="23"/>
          <w:szCs w:val="23"/>
        </w:rPr>
      </w:pPr>
      <w:r w:rsidRPr="00DF0E14">
        <w:rPr>
          <w:sz w:val="23"/>
          <w:szCs w:val="23"/>
        </w:rPr>
        <w:t xml:space="preserve">Berdasarkan Peraturan MenPan dan RB No.35 tahun 2006 tentang pedoman penyusunan Standar Operasional Prosedur (SOP) mengenai Kepatuhan Hukum yaitu prosedur-prosedur yang di standarkan harus memenuhi ketentuan dan peraturan- peraturan pemerintah yang berlaku. Untuk hal Kepatuhan Hukum Kecamatan Sambutan sendiri sudah sesuai dengan peraturan yang berlaku yaitu peraturan Walikota No.31 Tahun 2006 tentang pembebasan biaya/gratis atas pembuatan Kartu Tanda Penduduk dan Kartu Keluarga. </w:t>
      </w:r>
      <w:proofErr w:type="gramStart"/>
      <w:r w:rsidRPr="00DF0E14">
        <w:rPr>
          <w:sz w:val="23"/>
          <w:szCs w:val="23"/>
        </w:rPr>
        <w:t>Pihak Kecamatan Sambutan sendiri tidak pernah memintai biaya apapun atas pembuatan Kartu Tanda Penduduk dan Kartu Keluarga semenjak peraturan tersebut di berlakukan.</w:t>
      </w:r>
      <w:proofErr w:type="gramEnd"/>
    </w:p>
    <w:p w:rsidR="0089534A" w:rsidRPr="00DF0E14" w:rsidRDefault="0089534A" w:rsidP="005E556D">
      <w:pPr>
        <w:pStyle w:val="ListParagraph"/>
        <w:ind w:left="0" w:firstLine="567"/>
        <w:jc w:val="both"/>
        <w:rPr>
          <w:sz w:val="23"/>
          <w:szCs w:val="23"/>
        </w:rPr>
      </w:pPr>
      <w:r w:rsidRPr="00DF0E14">
        <w:rPr>
          <w:sz w:val="23"/>
          <w:szCs w:val="23"/>
        </w:rPr>
        <w:t xml:space="preserve">Jika melihat hasil penelitian yang penulis lakukan di Kecamatan Sambutan melalui wawancara mengenai Standar Operasional Prosedur (SOP) Administrasi </w:t>
      </w:r>
      <w:r w:rsidRPr="00DF0E14">
        <w:rPr>
          <w:sz w:val="23"/>
          <w:szCs w:val="23"/>
        </w:rPr>
        <w:lastRenderedPageBreak/>
        <w:t>Kependudukan, mengenai Kepatuhan Hukum, Kecamatan Sambutan sudah menerapkan  prosedur- prosedur  yang distandarkan  sesuai dengan ketentuan dan peraturan  yang berlaku, yaitu tidak adanya  pemungutan biaya/gratis dalam pengurusan KTP dan Kartu Keluarga.</w:t>
      </w:r>
    </w:p>
    <w:p w:rsidR="000D6ABC" w:rsidRPr="00DF0E14" w:rsidRDefault="000D6ABC" w:rsidP="005E556D">
      <w:pPr>
        <w:pStyle w:val="ListParagraph1"/>
        <w:spacing w:after="0" w:line="240" w:lineRule="auto"/>
        <w:ind w:left="0"/>
        <w:jc w:val="both"/>
        <w:rPr>
          <w:rFonts w:ascii="Times New Roman" w:hAnsi="Times New Roman"/>
          <w:sz w:val="23"/>
          <w:szCs w:val="23"/>
        </w:rPr>
      </w:pPr>
    </w:p>
    <w:p w:rsidR="007E787F" w:rsidRPr="00DF0E14" w:rsidRDefault="007E787F" w:rsidP="005E556D">
      <w:pPr>
        <w:autoSpaceDE w:val="0"/>
        <w:autoSpaceDN w:val="0"/>
        <w:adjustRightInd w:val="0"/>
        <w:spacing w:after="0" w:line="240" w:lineRule="auto"/>
        <w:rPr>
          <w:rFonts w:ascii="Times New Roman" w:hAnsi="Times New Roman" w:cs="Times New Roman"/>
          <w:b/>
          <w:i/>
          <w:color w:val="000000" w:themeColor="text1"/>
          <w:sz w:val="23"/>
          <w:szCs w:val="23"/>
        </w:rPr>
      </w:pPr>
      <w:r w:rsidRPr="00DF0E14">
        <w:rPr>
          <w:rFonts w:ascii="Times New Roman" w:hAnsi="Times New Roman" w:cs="Times New Roman"/>
          <w:b/>
          <w:i/>
          <w:color w:val="000000" w:themeColor="text1"/>
          <w:sz w:val="23"/>
          <w:szCs w:val="23"/>
        </w:rPr>
        <w:t>Kesimpulan</w:t>
      </w:r>
    </w:p>
    <w:p w:rsidR="005E556D" w:rsidRDefault="00F332BF" w:rsidP="005E556D">
      <w:pPr>
        <w:pStyle w:val="ListParagraph"/>
        <w:ind w:left="0" w:firstLine="567"/>
        <w:jc w:val="both"/>
        <w:rPr>
          <w:sz w:val="23"/>
          <w:szCs w:val="23"/>
        </w:rPr>
      </w:pPr>
      <w:r w:rsidRPr="00DF0E14">
        <w:rPr>
          <w:sz w:val="23"/>
          <w:szCs w:val="23"/>
        </w:rPr>
        <w:t>Berdasarkan tujuan penelitian yang telah ditentukan yaitu bagaimana Standar Operasional Prosedur (SOP) dalam meningkatkan efektifitas pelayanan publik di Kecamatan Sambutan, maka dapat disimpulkan beberapa hal, yaitu sebagai berikut:</w:t>
      </w:r>
    </w:p>
    <w:p w:rsidR="00F332BF" w:rsidRPr="00DF0E14" w:rsidRDefault="00F332BF" w:rsidP="005E556D">
      <w:pPr>
        <w:pStyle w:val="ListParagraph"/>
        <w:ind w:left="0" w:firstLine="567"/>
        <w:jc w:val="both"/>
        <w:rPr>
          <w:sz w:val="23"/>
          <w:szCs w:val="23"/>
        </w:rPr>
      </w:pPr>
      <w:r w:rsidRPr="00DF0E14">
        <w:rPr>
          <w:sz w:val="23"/>
          <w:szCs w:val="23"/>
        </w:rPr>
        <w:t>Standar Operasional Prosedur (SOP) Administrasi Kependudukan yang ada di Kecamatan Sambutan belum begitu efektif, karena masih ada beberapa hal yang masih perlu di perbaiki dan ditingkatkan seperti efisiensi dan efektifitas mengenai ketepatan waktu yang masih mengalami hambatan dan berorientasi pada pihak yang dilayani yang masih belum memenuhi kebutuhan masyarakat.</w:t>
      </w:r>
    </w:p>
    <w:p w:rsidR="00F332BF" w:rsidRPr="00DF0E14" w:rsidRDefault="00F332BF" w:rsidP="005E556D">
      <w:pPr>
        <w:pStyle w:val="ListParagraph"/>
        <w:widowControl/>
        <w:numPr>
          <w:ilvl w:val="0"/>
          <w:numId w:val="22"/>
        </w:numPr>
        <w:ind w:left="284" w:hanging="284"/>
        <w:jc w:val="both"/>
        <w:rPr>
          <w:sz w:val="23"/>
          <w:szCs w:val="23"/>
        </w:rPr>
      </w:pPr>
      <w:r w:rsidRPr="00DF0E14">
        <w:rPr>
          <w:sz w:val="23"/>
          <w:szCs w:val="23"/>
        </w:rPr>
        <w:t>Kemudahan dan Kejelasan pada Kantor Kecamatan Sambutan dalam prosedur pelayanan sudah sangat jelas karena prosedur yang tidak berbelit-belit dan dengan adanya Standar operasional prosedur di depan ruang pelayanan Kecamatan Sambutan membuat masyarakat mudah mengetahui apa saja persyaratan yang harus dilengkapi dan tidak bertanya-tanya lagi kepada pihak Kecamatan.</w:t>
      </w:r>
    </w:p>
    <w:p w:rsidR="00F332BF" w:rsidRPr="00DF0E14" w:rsidRDefault="00F332BF" w:rsidP="005E556D">
      <w:pPr>
        <w:pStyle w:val="ListParagraph"/>
        <w:widowControl/>
        <w:numPr>
          <w:ilvl w:val="0"/>
          <w:numId w:val="22"/>
        </w:numPr>
        <w:ind w:left="284" w:hanging="284"/>
        <w:jc w:val="both"/>
        <w:rPr>
          <w:sz w:val="23"/>
          <w:szCs w:val="23"/>
        </w:rPr>
      </w:pPr>
      <w:r w:rsidRPr="00DF0E14">
        <w:rPr>
          <w:sz w:val="23"/>
          <w:szCs w:val="23"/>
        </w:rPr>
        <w:t xml:space="preserve">Efisiensi dan Efektifitas pada Kantor Kecamatan Sambutan dalam ketepatan waktu dapat dikatakan belum memenuhi standar waktu yang telah ditetapkan. Karena masih mengalami keterlambatan dalam penyelesaian hasil layanan di karenakan oleh beberapa kendala seperti gangguan teknis dan berkas yang kurang lengkap. </w:t>
      </w:r>
    </w:p>
    <w:p w:rsidR="00F332BF" w:rsidRPr="00DF0E14" w:rsidRDefault="00F332BF" w:rsidP="005E556D">
      <w:pPr>
        <w:pStyle w:val="ListParagraph"/>
        <w:widowControl/>
        <w:numPr>
          <w:ilvl w:val="0"/>
          <w:numId w:val="22"/>
        </w:numPr>
        <w:ind w:left="284" w:hanging="284"/>
        <w:jc w:val="both"/>
        <w:rPr>
          <w:sz w:val="23"/>
          <w:szCs w:val="23"/>
        </w:rPr>
      </w:pPr>
      <w:r w:rsidRPr="00DF0E14">
        <w:rPr>
          <w:sz w:val="23"/>
          <w:szCs w:val="23"/>
        </w:rPr>
        <w:t xml:space="preserve">Berorientasi pada pengguna atau pihak yang dilayani pada Kantor Kecamatan Sambutan, dapat dikatakan belum memenuhi kebutuhan pihak yang dilayani/masyarakat, karena pelayanan yang di berikan di Kecamatan Sambutan belum memberikan kepuasaan pada masyarakat. Ditambah lagi belum difungsikannya kotak saran dengan baik membuat masyarakat tidak dapat menyampaikan saran/kritikannya terhadap pihak Kecamatan. </w:t>
      </w:r>
    </w:p>
    <w:p w:rsidR="00F332BF" w:rsidRPr="00DF0E14" w:rsidRDefault="00F332BF" w:rsidP="005E556D">
      <w:pPr>
        <w:pStyle w:val="ListParagraph"/>
        <w:widowControl/>
        <w:numPr>
          <w:ilvl w:val="0"/>
          <w:numId w:val="22"/>
        </w:numPr>
        <w:ind w:left="284" w:hanging="284"/>
        <w:jc w:val="both"/>
        <w:rPr>
          <w:sz w:val="23"/>
          <w:szCs w:val="23"/>
        </w:rPr>
      </w:pPr>
      <w:r w:rsidRPr="00DF0E14">
        <w:rPr>
          <w:sz w:val="23"/>
          <w:szCs w:val="23"/>
        </w:rPr>
        <w:t xml:space="preserve">Kepatuhan Hukum pada Kantor Camat Sambutan, dapat dikatakan sudah baik, perihal biaya tidak ada pemungutan biaya/gratis dalam pembuatan Kartu Tanda Penduduk dan Kartu Keluarga di Kecamatan Sambutan. Sesuai dengan peraturan Walikota No.31 Tahun 2006 tentang pembebasan biaya/gratis atas pembuatan Kartu Tanda Penduduk dan Kartu Keluarga. </w:t>
      </w:r>
    </w:p>
    <w:p w:rsidR="005E556D" w:rsidRDefault="005E556D" w:rsidP="005E556D">
      <w:pPr>
        <w:spacing w:after="0" w:line="240" w:lineRule="auto"/>
        <w:jc w:val="both"/>
        <w:rPr>
          <w:rFonts w:ascii="Times New Roman" w:hAnsi="Times New Roman" w:cs="Times New Roman"/>
          <w:b/>
          <w:i/>
          <w:color w:val="000000"/>
          <w:sz w:val="23"/>
          <w:szCs w:val="23"/>
        </w:rPr>
      </w:pPr>
    </w:p>
    <w:p w:rsidR="007E787F" w:rsidRPr="00DF0E14" w:rsidRDefault="007E787F" w:rsidP="005E556D">
      <w:pPr>
        <w:spacing w:after="0" w:line="240" w:lineRule="auto"/>
        <w:jc w:val="both"/>
        <w:rPr>
          <w:rFonts w:ascii="Times New Roman" w:hAnsi="Times New Roman" w:cs="Times New Roman"/>
          <w:i/>
          <w:color w:val="000000" w:themeColor="text1"/>
          <w:sz w:val="23"/>
          <w:szCs w:val="23"/>
        </w:rPr>
      </w:pPr>
      <w:r w:rsidRPr="00DF0E14">
        <w:rPr>
          <w:rFonts w:ascii="Times New Roman" w:hAnsi="Times New Roman" w:cs="Times New Roman"/>
          <w:b/>
          <w:i/>
          <w:color w:val="000000"/>
          <w:sz w:val="23"/>
          <w:szCs w:val="23"/>
        </w:rPr>
        <w:t>Sara</w:t>
      </w:r>
      <w:r w:rsidRPr="00DF0E14">
        <w:rPr>
          <w:rFonts w:ascii="Times New Roman" w:hAnsi="Times New Roman" w:cs="Times New Roman"/>
          <w:b/>
          <w:i/>
          <w:color w:val="000000" w:themeColor="text1"/>
          <w:sz w:val="23"/>
          <w:szCs w:val="23"/>
        </w:rPr>
        <w:t>n</w:t>
      </w:r>
    </w:p>
    <w:p w:rsidR="007E787F" w:rsidRPr="00DF0E14" w:rsidRDefault="007E787F" w:rsidP="005E556D">
      <w:pPr>
        <w:autoSpaceDE w:val="0"/>
        <w:autoSpaceDN w:val="0"/>
        <w:adjustRightInd w:val="0"/>
        <w:spacing w:after="0" w:line="240" w:lineRule="auto"/>
        <w:ind w:firstLine="567"/>
        <w:jc w:val="both"/>
        <w:rPr>
          <w:rFonts w:ascii="Times New Roman" w:hAnsi="Times New Roman" w:cs="Times New Roman"/>
          <w:b/>
          <w:color w:val="000000" w:themeColor="text1"/>
          <w:sz w:val="23"/>
          <w:szCs w:val="23"/>
        </w:rPr>
      </w:pPr>
      <w:r w:rsidRPr="00DF0E14">
        <w:rPr>
          <w:rFonts w:ascii="Times New Roman" w:hAnsi="Times New Roman" w:cs="Times New Roman"/>
          <w:color w:val="000000" w:themeColor="text1"/>
          <w:sz w:val="23"/>
          <w:szCs w:val="23"/>
        </w:rPr>
        <w:t xml:space="preserve">Adapun saran-saran </w:t>
      </w:r>
      <w:proofErr w:type="gramStart"/>
      <w:r w:rsidRPr="00DF0E14">
        <w:rPr>
          <w:rFonts w:ascii="Times New Roman" w:hAnsi="Times New Roman" w:cs="Times New Roman"/>
          <w:color w:val="000000" w:themeColor="text1"/>
          <w:sz w:val="23"/>
          <w:szCs w:val="23"/>
        </w:rPr>
        <w:t>yang  sekiranya</w:t>
      </w:r>
      <w:proofErr w:type="gramEnd"/>
      <w:r w:rsidRPr="00DF0E14">
        <w:rPr>
          <w:rFonts w:ascii="Times New Roman" w:hAnsi="Times New Roman" w:cs="Times New Roman"/>
          <w:color w:val="000000" w:themeColor="text1"/>
          <w:sz w:val="23"/>
          <w:szCs w:val="23"/>
        </w:rPr>
        <w:t xml:space="preserve"> dapat bermanfaat bagi pihak terkait, yaitu sebagai berikut :</w:t>
      </w:r>
    </w:p>
    <w:p w:rsidR="00F332BF" w:rsidRPr="00DF0E14" w:rsidRDefault="00F332BF" w:rsidP="005E556D">
      <w:pPr>
        <w:pStyle w:val="ListParagraph"/>
        <w:widowControl/>
        <w:numPr>
          <w:ilvl w:val="0"/>
          <w:numId w:val="23"/>
        </w:numPr>
        <w:ind w:left="284" w:hanging="284"/>
        <w:jc w:val="both"/>
        <w:rPr>
          <w:sz w:val="23"/>
          <w:szCs w:val="23"/>
        </w:rPr>
      </w:pPr>
      <w:r w:rsidRPr="00DF0E14">
        <w:rPr>
          <w:sz w:val="23"/>
          <w:szCs w:val="23"/>
        </w:rPr>
        <w:t xml:space="preserve">Hendaknya pihak Kecamatan dapat mengatasi hambatan yang terjadi dalam hal ketepatan waktu, jika mengalami keterlambatan waktu hasil layanan, seharusnya pihak Kecamatan dapat menghubungi masyarakat yang </w:t>
      </w:r>
      <w:r w:rsidRPr="00DF0E14">
        <w:rPr>
          <w:sz w:val="23"/>
          <w:szCs w:val="23"/>
        </w:rPr>
        <w:lastRenderedPageBreak/>
        <w:t xml:space="preserve">bersangkutan sehingga masyarakat mengetahui kapan hasil layanan dapat di ambil, masyarakat pun tidak menunggu dan mendapatkan kepastian dari pihak Kecamatan. </w:t>
      </w:r>
    </w:p>
    <w:p w:rsidR="00F332BF" w:rsidRDefault="00F332BF" w:rsidP="005E556D">
      <w:pPr>
        <w:pStyle w:val="ListParagraph"/>
        <w:widowControl/>
        <w:numPr>
          <w:ilvl w:val="0"/>
          <w:numId w:val="23"/>
        </w:numPr>
        <w:ind w:left="284" w:hanging="284"/>
        <w:jc w:val="both"/>
        <w:rPr>
          <w:sz w:val="23"/>
          <w:szCs w:val="23"/>
        </w:rPr>
      </w:pPr>
      <w:r w:rsidRPr="00DF0E14">
        <w:rPr>
          <w:sz w:val="23"/>
          <w:szCs w:val="23"/>
        </w:rPr>
        <w:t>Hendaknya kotak saran yang ada di Kecamatan Sambutan segera di fungsikan kembali sehingga masyarakat dapat memberikan kritikan/saran kepada pihak Kecamatan dengan memasukkan surat kritikan/saran tersebut di kotak saran yang telah disediakan oleh pihak kecamatan, sehingga pihak kecamatan akan mengetahui kekurangan, kelemahan serta kebutuhan masyarakatnya, sehingga pihak kecamatan dapat mengevaluasi terhadap pelayanan yang telah diberikan kepada masyarakat selama ini.</w:t>
      </w:r>
    </w:p>
    <w:p w:rsidR="00DF0E14" w:rsidRDefault="00DF0E14" w:rsidP="005E556D">
      <w:pPr>
        <w:spacing w:after="0" w:line="240" w:lineRule="auto"/>
        <w:jc w:val="both"/>
        <w:rPr>
          <w:rFonts w:ascii="Times New Roman" w:hAnsi="Times New Roman" w:cs="Times New Roman"/>
          <w:b/>
          <w:i/>
          <w:sz w:val="23"/>
          <w:szCs w:val="23"/>
        </w:rPr>
      </w:pPr>
    </w:p>
    <w:p w:rsidR="00F85C98" w:rsidRPr="00DF0E14" w:rsidRDefault="00AC7044" w:rsidP="005E556D">
      <w:pPr>
        <w:spacing w:after="0" w:line="240" w:lineRule="auto"/>
        <w:jc w:val="both"/>
        <w:rPr>
          <w:rFonts w:ascii="Times New Roman" w:hAnsi="Times New Roman" w:cs="Times New Roman"/>
          <w:b/>
          <w:i/>
          <w:sz w:val="23"/>
          <w:szCs w:val="23"/>
        </w:rPr>
      </w:pPr>
      <w:r w:rsidRPr="00DF0E14">
        <w:rPr>
          <w:rFonts w:ascii="Times New Roman" w:hAnsi="Times New Roman" w:cs="Times New Roman"/>
          <w:b/>
          <w:i/>
          <w:sz w:val="23"/>
          <w:szCs w:val="23"/>
        </w:rPr>
        <w:t>Daftar Pustaka</w:t>
      </w:r>
    </w:p>
    <w:p w:rsidR="00F332BF" w:rsidRPr="00DF0E14" w:rsidRDefault="00F332BF" w:rsidP="005E556D">
      <w:pPr>
        <w:autoSpaceDE w:val="0"/>
        <w:autoSpaceDN w:val="0"/>
        <w:adjustRightInd w:val="0"/>
        <w:spacing w:after="0" w:line="240" w:lineRule="auto"/>
        <w:ind w:left="720" w:hanging="720"/>
        <w:jc w:val="both"/>
        <w:rPr>
          <w:rFonts w:ascii="Times New Roman" w:hAnsi="Times New Roman" w:cs="Times New Roman"/>
          <w:sz w:val="23"/>
          <w:szCs w:val="23"/>
        </w:rPr>
      </w:pPr>
      <w:r w:rsidRPr="00DF0E14">
        <w:rPr>
          <w:rFonts w:ascii="Times New Roman" w:hAnsi="Times New Roman" w:cs="Times New Roman"/>
          <w:sz w:val="23"/>
          <w:szCs w:val="23"/>
        </w:rPr>
        <w:t xml:space="preserve">Arikunto, Suharsimi. 2006. </w:t>
      </w:r>
      <w:r w:rsidRPr="00DF0E14">
        <w:rPr>
          <w:rFonts w:ascii="Times New Roman" w:hAnsi="Times New Roman" w:cs="Times New Roman"/>
          <w:i/>
          <w:sz w:val="23"/>
          <w:szCs w:val="23"/>
        </w:rPr>
        <w:t>Prosedur Penelitian Suatu Pendekatan Praktik</w:t>
      </w:r>
      <w:r w:rsidRPr="00DF0E14">
        <w:rPr>
          <w:rFonts w:ascii="Times New Roman" w:hAnsi="Times New Roman" w:cs="Times New Roman"/>
          <w:sz w:val="23"/>
          <w:szCs w:val="23"/>
        </w:rPr>
        <w:t>, Jakarta: Rieneka Cipta.</w:t>
      </w:r>
    </w:p>
    <w:p w:rsidR="00F332BF" w:rsidRPr="00DF0E14" w:rsidRDefault="00F332BF" w:rsidP="005E556D">
      <w:pPr>
        <w:spacing w:after="0" w:line="240" w:lineRule="auto"/>
        <w:ind w:left="709" w:hanging="709"/>
        <w:rPr>
          <w:rFonts w:ascii="Times New Roman" w:hAnsi="Times New Roman" w:cs="Times New Roman"/>
          <w:sz w:val="23"/>
          <w:szCs w:val="23"/>
        </w:rPr>
      </w:pPr>
      <w:r w:rsidRPr="00DF0E14">
        <w:rPr>
          <w:rFonts w:ascii="Times New Roman" w:hAnsi="Times New Roman" w:cs="Times New Roman"/>
          <w:sz w:val="23"/>
          <w:szCs w:val="23"/>
        </w:rPr>
        <w:t xml:space="preserve">Atmoko, Tjipto. </w:t>
      </w:r>
      <w:proofErr w:type="gramStart"/>
      <w:r w:rsidRPr="00DF0E14">
        <w:rPr>
          <w:rFonts w:ascii="Times New Roman" w:hAnsi="Times New Roman" w:cs="Times New Roman"/>
          <w:sz w:val="23"/>
          <w:szCs w:val="23"/>
        </w:rPr>
        <w:t xml:space="preserve">2011. </w:t>
      </w:r>
      <w:r w:rsidRPr="00DF0E14">
        <w:rPr>
          <w:rFonts w:ascii="Times New Roman" w:hAnsi="Times New Roman" w:cs="Times New Roman"/>
          <w:i/>
          <w:sz w:val="23"/>
          <w:szCs w:val="23"/>
        </w:rPr>
        <w:t>Standar Operasional Prosedur (SOP) dan Akuntabilitas Kinerja Instansi Pemerintah</w:t>
      </w:r>
      <w:r w:rsidRPr="00DF0E14">
        <w:rPr>
          <w:rFonts w:ascii="Times New Roman" w:hAnsi="Times New Roman" w:cs="Times New Roman"/>
          <w:sz w:val="23"/>
          <w:szCs w:val="23"/>
        </w:rPr>
        <w:t>.</w:t>
      </w:r>
      <w:proofErr w:type="gramEnd"/>
      <w:r w:rsidRPr="00DF0E14">
        <w:rPr>
          <w:rFonts w:ascii="Times New Roman" w:hAnsi="Times New Roman" w:cs="Times New Roman"/>
          <w:sz w:val="23"/>
          <w:szCs w:val="23"/>
        </w:rPr>
        <w:t xml:space="preserve"> Unpad, Bandung.</w:t>
      </w:r>
    </w:p>
    <w:p w:rsidR="00F332BF" w:rsidRPr="00DF0E14" w:rsidRDefault="00F332BF" w:rsidP="005E556D">
      <w:pPr>
        <w:autoSpaceDE w:val="0"/>
        <w:autoSpaceDN w:val="0"/>
        <w:adjustRightInd w:val="0"/>
        <w:spacing w:after="0" w:line="240" w:lineRule="auto"/>
        <w:jc w:val="both"/>
        <w:rPr>
          <w:rFonts w:ascii="Times New Roman" w:hAnsi="Times New Roman" w:cs="Times New Roman"/>
          <w:sz w:val="23"/>
          <w:szCs w:val="23"/>
        </w:rPr>
      </w:pPr>
      <w:r w:rsidRPr="00DF0E14">
        <w:rPr>
          <w:rFonts w:ascii="Times New Roman" w:hAnsi="Times New Roman" w:cs="Times New Roman"/>
          <w:sz w:val="23"/>
          <w:szCs w:val="23"/>
        </w:rPr>
        <w:t xml:space="preserve">Azwar, Saifuddin. 2010, </w:t>
      </w:r>
      <w:r w:rsidRPr="00DF0E14">
        <w:rPr>
          <w:rFonts w:ascii="Times New Roman" w:hAnsi="Times New Roman" w:cs="Times New Roman"/>
          <w:i/>
          <w:sz w:val="23"/>
          <w:szCs w:val="23"/>
        </w:rPr>
        <w:t>Metode Penelitian</w:t>
      </w:r>
      <w:r w:rsidRPr="00DF0E14">
        <w:rPr>
          <w:rFonts w:ascii="Times New Roman" w:hAnsi="Times New Roman" w:cs="Times New Roman"/>
          <w:sz w:val="23"/>
          <w:szCs w:val="23"/>
        </w:rPr>
        <w:t>, Yogyakarta: Pustaka Pelajar.</w:t>
      </w:r>
    </w:p>
    <w:p w:rsidR="00F332BF" w:rsidRPr="00DF0E14" w:rsidRDefault="00F332BF" w:rsidP="005E556D">
      <w:pPr>
        <w:tabs>
          <w:tab w:val="left" w:pos="6750"/>
        </w:tabs>
        <w:spacing w:after="0" w:line="240" w:lineRule="auto"/>
        <w:ind w:left="720" w:hanging="720"/>
        <w:rPr>
          <w:rFonts w:ascii="Times New Roman" w:hAnsi="Times New Roman" w:cs="Times New Roman"/>
          <w:sz w:val="23"/>
          <w:szCs w:val="23"/>
          <w:lang w:val="sv-SE"/>
        </w:rPr>
      </w:pPr>
      <w:r w:rsidRPr="00DF0E14">
        <w:rPr>
          <w:rFonts w:ascii="Times New Roman" w:hAnsi="Times New Roman" w:cs="Times New Roman"/>
          <w:sz w:val="23"/>
          <w:szCs w:val="23"/>
          <w:lang w:val="sv-SE"/>
        </w:rPr>
        <w:t xml:space="preserve">Cozby. C, Paul. 2009. </w:t>
      </w:r>
      <w:r w:rsidRPr="00DF0E14">
        <w:rPr>
          <w:rFonts w:ascii="Times New Roman" w:hAnsi="Times New Roman" w:cs="Times New Roman"/>
          <w:i/>
          <w:sz w:val="23"/>
          <w:szCs w:val="23"/>
          <w:lang w:val="sv-SE"/>
        </w:rPr>
        <w:t>Methods in Behasvioral Research: Edisi ke-9</w:t>
      </w:r>
      <w:r w:rsidRPr="00DF0E14">
        <w:rPr>
          <w:rFonts w:ascii="Times New Roman" w:hAnsi="Times New Roman" w:cs="Times New Roman"/>
          <w:sz w:val="23"/>
          <w:szCs w:val="23"/>
          <w:lang w:val="sv-SE"/>
        </w:rPr>
        <w:t>. Yogyakarta: Pustaka Pelajar.</w:t>
      </w:r>
    </w:p>
    <w:p w:rsidR="00F332BF" w:rsidRPr="00DF0E14" w:rsidRDefault="00F332BF" w:rsidP="005E556D">
      <w:pPr>
        <w:spacing w:after="0" w:line="240" w:lineRule="auto"/>
        <w:ind w:left="709" w:hanging="709"/>
        <w:jc w:val="both"/>
        <w:rPr>
          <w:rFonts w:ascii="Times New Roman" w:hAnsi="Times New Roman" w:cs="Times New Roman"/>
          <w:sz w:val="23"/>
          <w:szCs w:val="23"/>
        </w:rPr>
      </w:pPr>
      <w:proofErr w:type="gramStart"/>
      <w:r w:rsidRPr="00DF0E14">
        <w:rPr>
          <w:rFonts w:ascii="Times New Roman" w:hAnsi="Times New Roman" w:cs="Times New Roman"/>
          <w:sz w:val="23"/>
          <w:szCs w:val="23"/>
        </w:rPr>
        <w:t>Gitosudarmo, Indriyo dan Sudita, I Nyoman.</w:t>
      </w:r>
      <w:proofErr w:type="gramEnd"/>
      <w:r w:rsidRPr="00DF0E14">
        <w:rPr>
          <w:rFonts w:ascii="Times New Roman" w:hAnsi="Times New Roman" w:cs="Times New Roman"/>
          <w:sz w:val="23"/>
          <w:szCs w:val="23"/>
        </w:rPr>
        <w:t xml:space="preserve"> 2000. </w:t>
      </w:r>
      <w:r w:rsidRPr="00DF0E14">
        <w:rPr>
          <w:rFonts w:ascii="Times New Roman" w:hAnsi="Times New Roman" w:cs="Times New Roman"/>
          <w:i/>
          <w:sz w:val="23"/>
          <w:szCs w:val="23"/>
        </w:rPr>
        <w:t>Perilaku Organisasi</w:t>
      </w:r>
      <w:r w:rsidRPr="00DF0E14">
        <w:rPr>
          <w:rFonts w:ascii="Times New Roman" w:hAnsi="Times New Roman" w:cs="Times New Roman"/>
          <w:sz w:val="23"/>
          <w:szCs w:val="23"/>
        </w:rPr>
        <w:t>, Edisi Pertama, BPFE, Yogyakarta.</w:t>
      </w:r>
    </w:p>
    <w:p w:rsidR="00F332BF" w:rsidRPr="00DF0E14" w:rsidRDefault="00F332BF" w:rsidP="005E556D">
      <w:pPr>
        <w:spacing w:after="0" w:line="240" w:lineRule="auto"/>
        <w:ind w:left="720" w:hanging="720"/>
        <w:jc w:val="both"/>
        <w:rPr>
          <w:rFonts w:ascii="Times New Roman" w:hAnsi="Times New Roman" w:cs="Times New Roman"/>
          <w:sz w:val="23"/>
          <w:szCs w:val="23"/>
        </w:rPr>
      </w:pPr>
      <w:proofErr w:type="gramStart"/>
      <w:r w:rsidRPr="00DF0E14">
        <w:rPr>
          <w:rFonts w:ascii="Times New Roman" w:hAnsi="Times New Roman" w:cs="Times New Roman"/>
          <w:sz w:val="23"/>
          <w:szCs w:val="23"/>
        </w:rPr>
        <w:t>Handoko.</w:t>
      </w:r>
      <w:proofErr w:type="gramEnd"/>
      <w:r w:rsidRPr="00DF0E14">
        <w:rPr>
          <w:rFonts w:ascii="Times New Roman" w:hAnsi="Times New Roman" w:cs="Times New Roman"/>
          <w:sz w:val="23"/>
          <w:szCs w:val="23"/>
        </w:rPr>
        <w:t xml:space="preserve"> 2003. </w:t>
      </w:r>
      <w:r w:rsidRPr="00DF0E14">
        <w:rPr>
          <w:rFonts w:ascii="Times New Roman" w:hAnsi="Times New Roman" w:cs="Times New Roman"/>
          <w:i/>
          <w:sz w:val="23"/>
          <w:szCs w:val="23"/>
        </w:rPr>
        <w:t xml:space="preserve">Efektivitas Organisasi. </w:t>
      </w:r>
      <w:r w:rsidRPr="00DF0E14">
        <w:rPr>
          <w:rFonts w:ascii="Times New Roman" w:hAnsi="Times New Roman" w:cs="Times New Roman"/>
          <w:sz w:val="23"/>
          <w:szCs w:val="23"/>
        </w:rPr>
        <w:t xml:space="preserve">Jakarta: Erlangga </w:t>
      </w:r>
    </w:p>
    <w:p w:rsidR="00F332BF" w:rsidRPr="00DF0E14" w:rsidRDefault="00F332BF" w:rsidP="005E556D">
      <w:pPr>
        <w:spacing w:after="0" w:line="240" w:lineRule="auto"/>
        <w:ind w:left="709" w:hanging="709"/>
        <w:jc w:val="both"/>
        <w:rPr>
          <w:rFonts w:ascii="Times New Roman" w:hAnsi="Times New Roman" w:cs="Times New Roman"/>
          <w:sz w:val="23"/>
          <w:szCs w:val="23"/>
        </w:rPr>
      </w:pPr>
      <w:r w:rsidRPr="00DF0E14">
        <w:rPr>
          <w:rFonts w:ascii="Times New Roman" w:hAnsi="Times New Roman" w:cs="Times New Roman"/>
          <w:sz w:val="23"/>
          <w:szCs w:val="23"/>
        </w:rPr>
        <w:t xml:space="preserve">Keban, Yeremias T. 2004. </w:t>
      </w:r>
      <w:r w:rsidRPr="00DF0E14">
        <w:rPr>
          <w:rFonts w:ascii="Times New Roman" w:hAnsi="Times New Roman" w:cs="Times New Roman"/>
          <w:i/>
          <w:sz w:val="23"/>
          <w:szCs w:val="23"/>
        </w:rPr>
        <w:t>Enam Dimensi Strategi Administrasi Publik Konsep, Teori dan Isu</w:t>
      </w:r>
      <w:r w:rsidRPr="00DF0E14">
        <w:rPr>
          <w:rFonts w:ascii="Times New Roman" w:hAnsi="Times New Roman" w:cs="Times New Roman"/>
          <w:sz w:val="23"/>
          <w:szCs w:val="23"/>
        </w:rPr>
        <w:t xml:space="preserve">, Yogyakarta: Gaya Media. </w:t>
      </w:r>
    </w:p>
    <w:p w:rsidR="00F332BF" w:rsidRPr="00DF0E14" w:rsidRDefault="00F332BF" w:rsidP="005E556D">
      <w:pPr>
        <w:spacing w:after="0" w:line="240" w:lineRule="auto"/>
        <w:jc w:val="both"/>
        <w:rPr>
          <w:rFonts w:ascii="Times New Roman" w:hAnsi="Times New Roman" w:cs="Times New Roman"/>
          <w:sz w:val="23"/>
          <w:szCs w:val="23"/>
        </w:rPr>
      </w:pPr>
      <w:proofErr w:type="gramStart"/>
      <w:r w:rsidRPr="00DF0E14">
        <w:rPr>
          <w:rFonts w:ascii="Times New Roman" w:hAnsi="Times New Roman" w:cs="Times New Roman"/>
          <w:sz w:val="23"/>
          <w:szCs w:val="23"/>
        </w:rPr>
        <w:t>Liang Gie, The.</w:t>
      </w:r>
      <w:proofErr w:type="gramEnd"/>
      <w:r w:rsidRPr="00DF0E14">
        <w:rPr>
          <w:rFonts w:ascii="Times New Roman" w:hAnsi="Times New Roman" w:cs="Times New Roman"/>
          <w:sz w:val="23"/>
          <w:szCs w:val="23"/>
        </w:rPr>
        <w:t xml:space="preserve"> 2001. </w:t>
      </w:r>
      <w:r w:rsidRPr="00DF0E14">
        <w:rPr>
          <w:rFonts w:ascii="Times New Roman" w:hAnsi="Times New Roman" w:cs="Times New Roman"/>
          <w:i/>
          <w:sz w:val="23"/>
          <w:szCs w:val="23"/>
        </w:rPr>
        <w:t>Kamus Administrasi</w:t>
      </w:r>
      <w:r w:rsidRPr="00DF0E14">
        <w:rPr>
          <w:rFonts w:ascii="Times New Roman" w:hAnsi="Times New Roman" w:cs="Times New Roman"/>
          <w:sz w:val="23"/>
          <w:szCs w:val="23"/>
        </w:rPr>
        <w:t>, Yogyakarta: Penerbit Super Sukses.</w:t>
      </w:r>
    </w:p>
    <w:p w:rsidR="00F332BF" w:rsidRPr="00DF0E14" w:rsidRDefault="00F332BF" w:rsidP="005E556D">
      <w:pPr>
        <w:spacing w:after="0" w:line="240" w:lineRule="auto"/>
        <w:jc w:val="both"/>
        <w:rPr>
          <w:rFonts w:ascii="Times New Roman" w:hAnsi="Times New Roman" w:cs="Times New Roman"/>
          <w:sz w:val="23"/>
          <w:szCs w:val="23"/>
        </w:rPr>
      </w:pPr>
      <w:proofErr w:type="gramStart"/>
      <w:r w:rsidRPr="00DF0E14">
        <w:rPr>
          <w:rFonts w:ascii="Times New Roman" w:hAnsi="Times New Roman" w:cs="Times New Roman"/>
          <w:sz w:val="23"/>
          <w:szCs w:val="23"/>
        </w:rPr>
        <w:t>Moenir.</w:t>
      </w:r>
      <w:proofErr w:type="gramEnd"/>
      <w:r w:rsidRPr="00DF0E14">
        <w:rPr>
          <w:rFonts w:ascii="Times New Roman" w:hAnsi="Times New Roman" w:cs="Times New Roman"/>
          <w:sz w:val="23"/>
          <w:szCs w:val="23"/>
        </w:rPr>
        <w:t xml:space="preserve"> 2002. </w:t>
      </w:r>
      <w:r w:rsidRPr="00DF0E14">
        <w:rPr>
          <w:rFonts w:ascii="Times New Roman" w:hAnsi="Times New Roman" w:cs="Times New Roman"/>
          <w:i/>
          <w:sz w:val="23"/>
          <w:szCs w:val="23"/>
        </w:rPr>
        <w:t>Manajemen Pelayanan Umum di Indonesia</w:t>
      </w:r>
      <w:r w:rsidRPr="00DF0E14">
        <w:rPr>
          <w:rFonts w:ascii="Times New Roman" w:hAnsi="Times New Roman" w:cs="Times New Roman"/>
          <w:sz w:val="23"/>
          <w:szCs w:val="23"/>
        </w:rPr>
        <w:t>, Jakarta: Bumi Aksara.</w:t>
      </w:r>
    </w:p>
    <w:p w:rsidR="00F332BF" w:rsidRPr="00DF0E14" w:rsidRDefault="00F332BF" w:rsidP="005E556D">
      <w:pPr>
        <w:spacing w:after="0" w:line="240" w:lineRule="auto"/>
        <w:jc w:val="both"/>
        <w:rPr>
          <w:rFonts w:ascii="Times New Roman" w:hAnsi="Times New Roman" w:cs="Times New Roman"/>
          <w:sz w:val="23"/>
          <w:szCs w:val="23"/>
        </w:rPr>
      </w:pPr>
      <w:proofErr w:type="gramStart"/>
      <w:r w:rsidRPr="00DF0E14">
        <w:rPr>
          <w:rFonts w:ascii="Times New Roman" w:hAnsi="Times New Roman" w:cs="Times New Roman"/>
          <w:sz w:val="23"/>
          <w:szCs w:val="23"/>
        </w:rPr>
        <w:t>______, 2011.</w:t>
      </w:r>
      <w:proofErr w:type="gramEnd"/>
      <w:r w:rsidRPr="00DF0E14">
        <w:rPr>
          <w:rFonts w:ascii="Times New Roman" w:hAnsi="Times New Roman" w:cs="Times New Roman"/>
          <w:sz w:val="23"/>
          <w:szCs w:val="23"/>
        </w:rPr>
        <w:t xml:space="preserve"> </w:t>
      </w:r>
      <w:r w:rsidRPr="00DF0E14">
        <w:rPr>
          <w:rFonts w:ascii="Times New Roman" w:hAnsi="Times New Roman" w:cs="Times New Roman"/>
          <w:i/>
          <w:sz w:val="23"/>
          <w:szCs w:val="23"/>
        </w:rPr>
        <w:t>Manajemen Pelayanan Umum di Indonesia</w:t>
      </w:r>
      <w:r w:rsidRPr="00DF0E14">
        <w:rPr>
          <w:rFonts w:ascii="Times New Roman" w:hAnsi="Times New Roman" w:cs="Times New Roman"/>
          <w:sz w:val="23"/>
          <w:szCs w:val="23"/>
        </w:rPr>
        <w:t>, Jakarta: Bumi Aksara.</w:t>
      </w:r>
    </w:p>
    <w:p w:rsidR="00F332BF" w:rsidRPr="00DF0E14" w:rsidRDefault="00F332BF" w:rsidP="005E556D">
      <w:pPr>
        <w:spacing w:after="0" w:line="240" w:lineRule="auto"/>
        <w:jc w:val="both"/>
        <w:rPr>
          <w:rFonts w:ascii="Times New Roman" w:hAnsi="Times New Roman" w:cs="Times New Roman"/>
          <w:sz w:val="23"/>
          <w:szCs w:val="23"/>
        </w:rPr>
      </w:pPr>
      <w:proofErr w:type="gramStart"/>
      <w:r w:rsidRPr="00DF0E14">
        <w:rPr>
          <w:rFonts w:ascii="Times New Roman" w:hAnsi="Times New Roman" w:cs="Times New Roman"/>
          <w:sz w:val="23"/>
          <w:szCs w:val="23"/>
        </w:rPr>
        <w:t>Poerwadarminta.</w:t>
      </w:r>
      <w:proofErr w:type="gramEnd"/>
      <w:r w:rsidRPr="00DF0E14">
        <w:rPr>
          <w:rFonts w:ascii="Times New Roman" w:hAnsi="Times New Roman" w:cs="Times New Roman"/>
          <w:sz w:val="23"/>
          <w:szCs w:val="23"/>
        </w:rPr>
        <w:t xml:space="preserve"> 2003. </w:t>
      </w:r>
      <w:r w:rsidRPr="00DF0E14">
        <w:rPr>
          <w:rFonts w:ascii="Times New Roman" w:hAnsi="Times New Roman" w:cs="Times New Roman"/>
          <w:i/>
          <w:sz w:val="23"/>
          <w:szCs w:val="23"/>
        </w:rPr>
        <w:t>Kamus Besar Bahasa Indonesia</w:t>
      </w:r>
      <w:r w:rsidRPr="00DF0E14">
        <w:rPr>
          <w:rFonts w:ascii="Times New Roman" w:hAnsi="Times New Roman" w:cs="Times New Roman"/>
          <w:sz w:val="23"/>
          <w:szCs w:val="23"/>
        </w:rPr>
        <w:t>, Jakarta: Balai Pustaka.</w:t>
      </w:r>
    </w:p>
    <w:p w:rsidR="00F332BF" w:rsidRPr="00DF0E14" w:rsidRDefault="00F332BF" w:rsidP="005E556D">
      <w:pPr>
        <w:spacing w:after="0" w:line="240" w:lineRule="auto"/>
        <w:ind w:left="709" w:hanging="709"/>
        <w:jc w:val="both"/>
        <w:rPr>
          <w:rFonts w:ascii="Times New Roman" w:hAnsi="Times New Roman" w:cs="Times New Roman"/>
          <w:sz w:val="23"/>
          <w:szCs w:val="23"/>
        </w:rPr>
      </w:pPr>
      <w:proofErr w:type="gramStart"/>
      <w:r w:rsidRPr="00DF0E14">
        <w:rPr>
          <w:rFonts w:ascii="Times New Roman" w:hAnsi="Times New Roman" w:cs="Times New Roman"/>
          <w:sz w:val="23"/>
          <w:szCs w:val="23"/>
        </w:rPr>
        <w:t>Riduwan.</w:t>
      </w:r>
      <w:proofErr w:type="gramEnd"/>
      <w:r w:rsidRPr="00DF0E14">
        <w:rPr>
          <w:rFonts w:ascii="Times New Roman" w:hAnsi="Times New Roman" w:cs="Times New Roman"/>
          <w:sz w:val="23"/>
          <w:szCs w:val="23"/>
        </w:rPr>
        <w:t xml:space="preserve"> 2005. </w:t>
      </w:r>
      <w:r w:rsidRPr="00DF0E14">
        <w:rPr>
          <w:rFonts w:ascii="Times New Roman" w:hAnsi="Times New Roman" w:cs="Times New Roman"/>
          <w:i/>
          <w:sz w:val="23"/>
          <w:szCs w:val="23"/>
        </w:rPr>
        <w:t>Skala Pengukuran Variabel-variabel Penelitian</w:t>
      </w:r>
      <w:r w:rsidRPr="00DF0E14">
        <w:rPr>
          <w:rFonts w:ascii="Times New Roman" w:hAnsi="Times New Roman" w:cs="Times New Roman"/>
          <w:sz w:val="23"/>
          <w:szCs w:val="23"/>
        </w:rPr>
        <w:t>, Bandung: Alfabeta</w:t>
      </w:r>
    </w:p>
    <w:p w:rsidR="00F332BF" w:rsidRPr="00DF0E14" w:rsidRDefault="00F332BF" w:rsidP="005E556D">
      <w:pPr>
        <w:spacing w:after="0" w:line="240" w:lineRule="auto"/>
        <w:ind w:left="709" w:hanging="709"/>
        <w:jc w:val="both"/>
        <w:rPr>
          <w:rFonts w:ascii="Times New Roman" w:hAnsi="Times New Roman" w:cs="Times New Roman"/>
          <w:sz w:val="23"/>
          <w:szCs w:val="23"/>
        </w:rPr>
      </w:pPr>
      <w:r w:rsidRPr="00DF0E14">
        <w:rPr>
          <w:rFonts w:ascii="Times New Roman" w:hAnsi="Times New Roman" w:cs="Times New Roman"/>
          <w:sz w:val="23"/>
          <w:szCs w:val="23"/>
        </w:rPr>
        <w:t xml:space="preserve">Rusli, Said. 2002. </w:t>
      </w:r>
      <w:r w:rsidRPr="00DF0E14">
        <w:rPr>
          <w:rFonts w:ascii="Times New Roman" w:hAnsi="Times New Roman" w:cs="Times New Roman"/>
          <w:i/>
          <w:sz w:val="23"/>
          <w:szCs w:val="23"/>
        </w:rPr>
        <w:t>Pengantar Ilmu Kependudukan</w:t>
      </w:r>
      <w:r w:rsidRPr="00DF0E14">
        <w:rPr>
          <w:rFonts w:ascii="Times New Roman" w:hAnsi="Times New Roman" w:cs="Times New Roman"/>
          <w:sz w:val="23"/>
          <w:szCs w:val="23"/>
        </w:rPr>
        <w:t>. Jakarta</w:t>
      </w:r>
    </w:p>
    <w:p w:rsidR="00F332BF" w:rsidRPr="00DF0E14" w:rsidRDefault="00F332BF" w:rsidP="005E556D">
      <w:pPr>
        <w:spacing w:after="0" w:line="240" w:lineRule="auto"/>
        <w:ind w:left="709" w:hanging="709"/>
        <w:jc w:val="both"/>
        <w:rPr>
          <w:rFonts w:ascii="Times New Roman" w:hAnsi="Times New Roman" w:cs="Times New Roman"/>
          <w:sz w:val="23"/>
          <w:szCs w:val="23"/>
        </w:rPr>
      </w:pPr>
      <w:r w:rsidRPr="00DF0E14">
        <w:rPr>
          <w:rFonts w:ascii="Times New Roman" w:hAnsi="Times New Roman" w:cs="Times New Roman"/>
          <w:sz w:val="23"/>
          <w:szCs w:val="23"/>
        </w:rPr>
        <w:t xml:space="preserve">Siagian, Sondang P. 2001. </w:t>
      </w:r>
      <w:r w:rsidRPr="00DF0E14">
        <w:rPr>
          <w:rFonts w:ascii="Times New Roman" w:hAnsi="Times New Roman" w:cs="Times New Roman"/>
          <w:i/>
          <w:sz w:val="23"/>
          <w:szCs w:val="23"/>
        </w:rPr>
        <w:t>Administrasi pembangunan Konsep, Dimensi dan Strategi,</w:t>
      </w:r>
      <w:r w:rsidRPr="00DF0E14">
        <w:rPr>
          <w:rFonts w:ascii="Times New Roman" w:hAnsi="Times New Roman" w:cs="Times New Roman"/>
          <w:sz w:val="23"/>
          <w:szCs w:val="23"/>
        </w:rPr>
        <w:t xml:space="preserve"> </w:t>
      </w:r>
      <w:proofErr w:type="gramStart"/>
      <w:r w:rsidRPr="00DF0E14">
        <w:rPr>
          <w:rFonts w:ascii="Times New Roman" w:hAnsi="Times New Roman" w:cs="Times New Roman"/>
          <w:sz w:val="23"/>
          <w:szCs w:val="23"/>
        </w:rPr>
        <w:t>Jakarta :</w:t>
      </w:r>
      <w:proofErr w:type="gramEnd"/>
      <w:r w:rsidRPr="00DF0E14">
        <w:rPr>
          <w:rFonts w:ascii="Times New Roman" w:hAnsi="Times New Roman" w:cs="Times New Roman"/>
          <w:sz w:val="23"/>
          <w:szCs w:val="23"/>
        </w:rPr>
        <w:t xml:space="preserve"> Gunung agung. </w:t>
      </w:r>
    </w:p>
    <w:p w:rsidR="00F332BF" w:rsidRPr="00DF0E14" w:rsidRDefault="00F332BF" w:rsidP="005E556D">
      <w:pPr>
        <w:spacing w:after="0" w:line="240" w:lineRule="auto"/>
        <w:ind w:left="709" w:hanging="709"/>
        <w:jc w:val="both"/>
        <w:rPr>
          <w:rFonts w:ascii="Times New Roman" w:hAnsi="Times New Roman" w:cs="Times New Roman"/>
          <w:sz w:val="23"/>
          <w:szCs w:val="23"/>
        </w:rPr>
      </w:pPr>
      <w:proofErr w:type="gramStart"/>
      <w:r w:rsidRPr="00DF0E14">
        <w:rPr>
          <w:rFonts w:ascii="Times New Roman" w:hAnsi="Times New Roman" w:cs="Times New Roman"/>
          <w:sz w:val="23"/>
          <w:szCs w:val="23"/>
        </w:rPr>
        <w:t>Sugiyono.</w:t>
      </w:r>
      <w:proofErr w:type="gramEnd"/>
      <w:r w:rsidRPr="00DF0E14">
        <w:rPr>
          <w:rFonts w:ascii="Times New Roman" w:hAnsi="Times New Roman" w:cs="Times New Roman"/>
          <w:sz w:val="23"/>
          <w:szCs w:val="23"/>
        </w:rPr>
        <w:t xml:space="preserve"> 2010. </w:t>
      </w:r>
      <w:r w:rsidRPr="00DF0E14">
        <w:rPr>
          <w:rFonts w:ascii="Times New Roman" w:hAnsi="Times New Roman" w:cs="Times New Roman"/>
          <w:i/>
          <w:sz w:val="23"/>
          <w:szCs w:val="23"/>
        </w:rPr>
        <w:t xml:space="preserve">Metode Penelitian Kuantitatif, Kualitatif, R&amp;D. </w:t>
      </w:r>
      <w:r w:rsidRPr="00DF0E14">
        <w:rPr>
          <w:rFonts w:ascii="Times New Roman" w:hAnsi="Times New Roman" w:cs="Times New Roman"/>
          <w:sz w:val="23"/>
          <w:szCs w:val="23"/>
        </w:rPr>
        <w:t>Bandung: CV.Alfabeta.</w:t>
      </w:r>
    </w:p>
    <w:p w:rsidR="00F332BF" w:rsidRPr="00DF0E14" w:rsidRDefault="00F332BF" w:rsidP="005E556D">
      <w:pPr>
        <w:spacing w:after="0" w:line="240" w:lineRule="auto"/>
        <w:ind w:left="709" w:hanging="709"/>
        <w:jc w:val="both"/>
        <w:rPr>
          <w:rFonts w:ascii="Times New Roman" w:hAnsi="Times New Roman" w:cs="Times New Roman"/>
          <w:sz w:val="23"/>
          <w:szCs w:val="23"/>
        </w:rPr>
      </w:pPr>
      <w:proofErr w:type="gramStart"/>
      <w:r w:rsidRPr="00DF0E14">
        <w:rPr>
          <w:rFonts w:ascii="Times New Roman" w:hAnsi="Times New Roman" w:cs="Times New Roman"/>
          <w:sz w:val="23"/>
          <w:szCs w:val="23"/>
        </w:rPr>
        <w:t>Supriyono.</w:t>
      </w:r>
      <w:proofErr w:type="gramEnd"/>
      <w:r w:rsidRPr="00DF0E14">
        <w:rPr>
          <w:rFonts w:ascii="Times New Roman" w:hAnsi="Times New Roman" w:cs="Times New Roman"/>
          <w:sz w:val="23"/>
          <w:szCs w:val="23"/>
        </w:rPr>
        <w:t xml:space="preserve"> 2000. </w:t>
      </w:r>
      <w:r w:rsidRPr="00DF0E14">
        <w:rPr>
          <w:rFonts w:ascii="Times New Roman" w:hAnsi="Times New Roman" w:cs="Times New Roman"/>
          <w:i/>
          <w:sz w:val="23"/>
          <w:szCs w:val="23"/>
        </w:rPr>
        <w:t>Sistem Pengendalian Manajemen,</w:t>
      </w:r>
      <w:r w:rsidRPr="00DF0E14">
        <w:rPr>
          <w:rFonts w:ascii="Times New Roman" w:hAnsi="Times New Roman" w:cs="Times New Roman"/>
          <w:sz w:val="23"/>
          <w:szCs w:val="23"/>
        </w:rPr>
        <w:t xml:space="preserve"> Jakarta: Erlangga</w:t>
      </w:r>
    </w:p>
    <w:p w:rsidR="00F332BF" w:rsidRPr="00DF0E14" w:rsidRDefault="00F332BF" w:rsidP="005E556D">
      <w:pPr>
        <w:spacing w:after="0" w:line="240" w:lineRule="auto"/>
        <w:ind w:left="709" w:hanging="709"/>
        <w:jc w:val="both"/>
        <w:rPr>
          <w:rFonts w:ascii="Times New Roman" w:hAnsi="Times New Roman" w:cs="Times New Roman"/>
          <w:sz w:val="23"/>
          <w:szCs w:val="23"/>
        </w:rPr>
      </w:pPr>
      <w:r w:rsidRPr="00DF0E14">
        <w:rPr>
          <w:rFonts w:ascii="Times New Roman" w:hAnsi="Times New Roman" w:cs="Times New Roman"/>
          <w:sz w:val="23"/>
          <w:szCs w:val="23"/>
        </w:rPr>
        <w:softHyphen/>
        <w:t xml:space="preserve">Suwandi, Made. 2002. </w:t>
      </w:r>
      <w:r w:rsidRPr="00DF0E14">
        <w:rPr>
          <w:rFonts w:ascii="Times New Roman" w:hAnsi="Times New Roman" w:cs="Times New Roman"/>
          <w:i/>
          <w:iCs/>
          <w:sz w:val="23"/>
          <w:szCs w:val="23"/>
        </w:rPr>
        <w:t>Pokok-pokok Pikiran Konsepsi Dasar Otonomi Daerah Indonesia</w:t>
      </w:r>
      <w:r w:rsidRPr="00DF0E14">
        <w:rPr>
          <w:rFonts w:ascii="Times New Roman" w:hAnsi="Times New Roman" w:cs="Times New Roman"/>
          <w:sz w:val="23"/>
          <w:szCs w:val="23"/>
        </w:rPr>
        <w:t xml:space="preserve">. </w:t>
      </w:r>
      <w:proofErr w:type="gramStart"/>
      <w:r w:rsidRPr="00DF0E14">
        <w:rPr>
          <w:rFonts w:ascii="Times New Roman" w:hAnsi="Times New Roman" w:cs="Times New Roman"/>
          <w:sz w:val="23"/>
          <w:szCs w:val="23"/>
        </w:rPr>
        <w:t>Forum Kebijakan, Program MAP-UGM, 19 April</w:t>
      </w:r>
      <w:r w:rsidRPr="00DF0E14">
        <w:rPr>
          <w:rFonts w:ascii="Times New Roman" w:hAnsi="Times New Roman" w:cs="Times New Roman"/>
          <w:i/>
          <w:iCs/>
          <w:sz w:val="23"/>
          <w:szCs w:val="23"/>
        </w:rPr>
        <w:t xml:space="preserve"> </w:t>
      </w:r>
      <w:r w:rsidRPr="00DF0E14">
        <w:rPr>
          <w:rFonts w:ascii="Times New Roman" w:hAnsi="Times New Roman" w:cs="Times New Roman"/>
          <w:sz w:val="23"/>
          <w:szCs w:val="23"/>
        </w:rPr>
        <w:t>2002, Yogyakarta.</w:t>
      </w:r>
      <w:proofErr w:type="gramEnd"/>
    </w:p>
    <w:p w:rsidR="00F332BF" w:rsidRPr="00DF0E14" w:rsidRDefault="00F332BF" w:rsidP="005E556D">
      <w:pPr>
        <w:spacing w:after="0" w:line="240" w:lineRule="auto"/>
        <w:ind w:left="709" w:hanging="709"/>
        <w:jc w:val="both"/>
        <w:rPr>
          <w:rFonts w:ascii="Times New Roman" w:hAnsi="Times New Roman" w:cs="Times New Roman"/>
          <w:sz w:val="23"/>
          <w:szCs w:val="23"/>
        </w:rPr>
      </w:pPr>
      <w:r w:rsidRPr="00DF0E14">
        <w:rPr>
          <w:rFonts w:ascii="Times New Roman" w:hAnsi="Times New Roman" w:cs="Times New Roman"/>
          <w:sz w:val="23"/>
          <w:szCs w:val="23"/>
        </w:rPr>
        <w:t xml:space="preserve">Tjiptono, Fandy. 2000. </w:t>
      </w:r>
      <w:proofErr w:type="gramStart"/>
      <w:r w:rsidRPr="00DF0E14">
        <w:rPr>
          <w:rFonts w:ascii="Times New Roman" w:hAnsi="Times New Roman" w:cs="Times New Roman"/>
          <w:i/>
          <w:sz w:val="23"/>
          <w:szCs w:val="23"/>
        </w:rPr>
        <w:t>Manajemen  Jasa</w:t>
      </w:r>
      <w:proofErr w:type="gramEnd"/>
      <w:r w:rsidRPr="00DF0E14">
        <w:rPr>
          <w:rFonts w:ascii="Times New Roman" w:hAnsi="Times New Roman" w:cs="Times New Roman"/>
          <w:i/>
          <w:sz w:val="23"/>
          <w:szCs w:val="23"/>
        </w:rPr>
        <w:t>,</w:t>
      </w:r>
      <w:r w:rsidRPr="00DF0E14">
        <w:rPr>
          <w:rFonts w:ascii="Times New Roman" w:hAnsi="Times New Roman" w:cs="Times New Roman"/>
          <w:sz w:val="23"/>
          <w:szCs w:val="23"/>
        </w:rPr>
        <w:t xml:space="preserve"> Andi, Yogyakarta.</w:t>
      </w:r>
    </w:p>
    <w:p w:rsidR="00F332BF" w:rsidRPr="00DF0E14" w:rsidRDefault="00F332BF" w:rsidP="005E556D">
      <w:pPr>
        <w:spacing w:after="0" w:line="240" w:lineRule="auto"/>
        <w:ind w:left="709" w:hanging="709"/>
        <w:jc w:val="both"/>
        <w:rPr>
          <w:rFonts w:ascii="Times New Roman" w:hAnsi="Times New Roman" w:cs="Times New Roman"/>
          <w:sz w:val="23"/>
          <w:szCs w:val="23"/>
        </w:rPr>
      </w:pPr>
      <w:r w:rsidRPr="00DF0E14">
        <w:rPr>
          <w:rFonts w:ascii="Times New Roman" w:hAnsi="Times New Roman" w:cs="Times New Roman"/>
          <w:sz w:val="23"/>
          <w:szCs w:val="23"/>
        </w:rPr>
        <w:t xml:space="preserve">Wasistiono, Sadu. 2003. </w:t>
      </w:r>
      <w:r w:rsidRPr="00DF0E14">
        <w:rPr>
          <w:rFonts w:ascii="Times New Roman" w:hAnsi="Times New Roman" w:cs="Times New Roman"/>
          <w:i/>
          <w:sz w:val="23"/>
          <w:szCs w:val="23"/>
        </w:rPr>
        <w:t>Kapita Selekta Manajemen Pemerintah Daerah</w:t>
      </w:r>
      <w:r w:rsidRPr="00DF0E14">
        <w:rPr>
          <w:rFonts w:ascii="Times New Roman" w:hAnsi="Times New Roman" w:cs="Times New Roman"/>
          <w:sz w:val="23"/>
          <w:szCs w:val="23"/>
        </w:rPr>
        <w:t>, Alqaprint Jatinangor, Bandung.</w:t>
      </w:r>
    </w:p>
    <w:p w:rsidR="00F332BF" w:rsidRDefault="00F332BF" w:rsidP="005E556D">
      <w:pPr>
        <w:tabs>
          <w:tab w:val="left" w:pos="6750"/>
        </w:tabs>
        <w:spacing w:after="0" w:line="240" w:lineRule="auto"/>
        <w:jc w:val="both"/>
        <w:rPr>
          <w:rFonts w:ascii="Times New Roman" w:hAnsi="Times New Roman" w:cs="Times New Roman"/>
          <w:b/>
          <w:sz w:val="23"/>
          <w:szCs w:val="23"/>
          <w:lang w:val="sv-SE"/>
        </w:rPr>
      </w:pPr>
    </w:p>
    <w:p w:rsidR="005E556D" w:rsidRPr="00DF0E14" w:rsidRDefault="005E556D" w:rsidP="005E556D">
      <w:pPr>
        <w:tabs>
          <w:tab w:val="left" w:pos="6750"/>
        </w:tabs>
        <w:spacing w:after="0" w:line="240" w:lineRule="auto"/>
        <w:jc w:val="both"/>
        <w:rPr>
          <w:rFonts w:ascii="Times New Roman" w:hAnsi="Times New Roman" w:cs="Times New Roman"/>
          <w:b/>
          <w:sz w:val="23"/>
          <w:szCs w:val="23"/>
          <w:lang w:val="sv-SE"/>
        </w:rPr>
      </w:pPr>
    </w:p>
    <w:p w:rsidR="00F332BF" w:rsidRPr="005E556D" w:rsidRDefault="00F332BF" w:rsidP="005E556D">
      <w:pPr>
        <w:tabs>
          <w:tab w:val="left" w:pos="6750"/>
        </w:tabs>
        <w:spacing w:after="0" w:line="240" w:lineRule="auto"/>
        <w:jc w:val="both"/>
        <w:rPr>
          <w:rFonts w:ascii="Times New Roman" w:hAnsi="Times New Roman" w:cs="Times New Roman"/>
          <w:b/>
          <w:i/>
          <w:sz w:val="23"/>
          <w:szCs w:val="23"/>
          <w:lang w:val="sv-SE"/>
        </w:rPr>
      </w:pPr>
      <w:r w:rsidRPr="005E556D">
        <w:rPr>
          <w:rFonts w:ascii="Times New Roman" w:hAnsi="Times New Roman" w:cs="Times New Roman"/>
          <w:b/>
          <w:i/>
          <w:sz w:val="23"/>
          <w:szCs w:val="23"/>
          <w:lang w:val="sv-SE"/>
        </w:rPr>
        <w:lastRenderedPageBreak/>
        <w:t>Dokumen- dokumen</w:t>
      </w:r>
    </w:p>
    <w:p w:rsidR="00F332BF" w:rsidRPr="00DF0E14" w:rsidRDefault="00F332BF" w:rsidP="005E556D">
      <w:pPr>
        <w:tabs>
          <w:tab w:val="left" w:pos="6750"/>
        </w:tabs>
        <w:spacing w:after="0" w:line="240" w:lineRule="auto"/>
        <w:ind w:left="567" w:hanging="567"/>
        <w:jc w:val="both"/>
        <w:rPr>
          <w:rFonts w:ascii="Times New Roman" w:hAnsi="Times New Roman" w:cs="Times New Roman"/>
          <w:color w:val="000000" w:themeColor="text1"/>
          <w:sz w:val="23"/>
          <w:szCs w:val="23"/>
        </w:rPr>
      </w:pPr>
      <w:r w:rsidRPr="00DF0E14">
        <w:rPr>
          <w:rFonts w:ascii="Times New Roman" w:hAnsi="Times New Roman" w:cs="Times New Roman"/>
          <w:color w:val="000000" w:themeColor="text1"/>
          <w:sz w:val="23"/>
          <w:szCs w:val="23"/>
        </w:rPr>
        <w:t>Undang-undang Nomor 32 tahun 2004 Tentang Pemerintah Daerah</w:t>
      </w:r>
    </w:p>
    <w:p w:rsidR="00F332BF" w:rsidRPr="00DF0E14" w:rsidRDefault="00F332BF" w:rsidP="005E556D">
      <w:pPr>
        <w:tabs>
          <w:tab w:val="left" w:pos="6750"/>
        </w:tabs>
        <w:spacing w:after="0" w:line="240" w:lineRule="auto"/>
        <w:ind w:left="567" w:hanging="567"/>
        <w:jc w:val="both"/>
        <w:rPr>
          <w:rFonts w:ascii="Times New Roman" w:hAnsi="Times New Roman" w:cs="Times New Roman"/>
          <w:sz w:val="23"/>
          <w:szCs w:val="23"/>
        </w:rPr>
      </w:pPr>
      <w:r w:rsidRPr="00DF0E14">
        <w:rPr>
          <w:rFonts w:ascii="Times New Roman" w:hAnsi="Times New Roman" w:cs="Times New Roman"/>
          <w:sz w:val="23"/>
          <w:szCs w:val="23"/>
        </w:rPr>
        <w:t xml:space="preserve">Undang-Undang Nomor 25 Tahun </w:t>
      </w:r>
      <w:proofErr w:type="gramStart"/>
      <w:r w:rsidRPr="00DF0E14">
        <w:rPr>
          <w:rFonts w:ascii="Times New Roman" w:hAnsi="Times New Roman" w:cs="Times New Roman"/>
          <w:sz w:val="23"/>
          <w:szCs w:val="23"/>
        </w:rPr>
        <w:t>2009  Tentang</w:t>
      </w:r>
      <w:proofErr w:type="gramEnd"/>
      <w:r w:rsidRPr="00DF0E14">
        <w:rPr>
          <w:rFonts w:ascii="Times New Roman" w:hAnsi="Times New Roman" w:cs="Times New Roman"/>
          <w:sz w:val="23"/>
          <w:szCs w:val="23"/>
        </w:rPr>
        <w:t xml:space="preserve"> Pelayanan Publik</w:t>
      </w:r>
    </w:p>
    <w:p w:rsidR="00F332BF" w:rsidRPr="00DF0E14" w:rsidRDefault="00F332BF" w:rsidP="005E556D">
      <w:pPr>
        <w:spacing w:after="0" w:line="240" w:lineRule="auto"/>
        <w:ind w:left="567" w:hanging="567"/>
        <w:rPr>
          <w:rStyle w:val="SubtleEmphasis"/>
          <w:rFonts w:ascii="Times New Roman" w:hAnsi="Times New Roman" w:cs="Times New Roman"/>
          <w:i w:val="0"/>
          <w:color w:val="000000" w:themeColor="text1"/>
          <w:sz w:val="23"/>
          <w:szCs w:val="23"/>
        </w:rPr>
      </w:pPr>
      <w:r w:rsidRPr="00DF0E14">
        <w:rPr>
          <w:rStyle w:val="SubtleEmphasis"/>
          <w:rFonts w:ascii="Times New Roman" w:hAnsi="Times New Roman" w:cs="Times New Roman"/>
          <w:color w:val="000000" w:themeColor="text1"/>
          <w:sz w:val="23"/>
          <w:szCs w:val="23"/>
        </w:rPr>
        <w:t xml:space="preserve">Undang-Undang Nomor </w:t>
      </w:r>
      <w:proofErr w:type="gramStart"/>
      <w:r w:rsidRPr="00DF0E14">
        <w:rPr>
          <w:rStyle w:val="SubtleEmphasis"/>
          <w:rFonts w:ascii="Times New Roman" w:hAnsi="Times New Roman" w:cs="Times New Roman"/>
          <w:color w:val="000000" w:themeColor="text1"/>
          <w:sz w:val="23"/>
          <w:szCs w:val="23"/>
        </w:rPr>
        <w:t>24  Tahun</w:t>
      </w:r>
      <w:proofErr w:type="gramEnd"/>
      <w:r w:rsidRPr="00DF0E14">
        <w:rPr>
          <w:rStyle w:val="SubtleEmphasis"/>
          <w:rFonts w:ascii="Times New Roman" w:hAnsi="Times New Roman" w:cs="Times New Roman"/>
          <w:color w:val="000000" w:themeColor="text1"/>
          <w:sz w:val="23"/>
          <w:szCs w:val="23"/>
        </w:rPr>
        <w:t xml:space="preserve"> 2013 tentang Administrasi Kependudukan</w:t>
      </w:r>
    </w:p>
    <w:p w:rsidR="00F332BF" w:rsidRPr="00DF0E14" w:rsidRDefault="00F332BF" w:rsidP="005E556D">
      <w:pPr>
        <w:tabs>
          <w:tab w:val="left" w:pos="6750"/>
        </w:tabs>
        <w:spacing w:after="0" w:line="240" w:lineRule="auto"/>
        <w:ind w:left="567" w:hanging="567"/>
        <w:jc w:val="both"/>
        <w:rPr>
          <w:rFonts w:ascii="Times New Roman" w:hAnsi="Times New Roman" w:cs="Times New Roman"/>
          <w:sz w:val="23"/>
          <w:szCs w:val="23"/>
        </w:rPr>
      </w:pPr>
      <w:r w:rsidRPr="00DF0E14">
        <w:rPr>
          <w:rFonts w:ascii="Times New Roman" w:hAnsi="Times New Roman" w:cs="Times New Roman"/>
          <w:sz w:val="23"/>
          <w:szCs w:val="23"/>
        </w:rPr>
        <w:t>Keputusan Menteri Pendayagunaan Aparatur Negara Nomor 63/KEP/M.PAN/7/2003 Tentang Pedoman Umum Penyelenggaraan Pelayanan Publik</w:t>
      </w:r>
    </w:p>
    <w:p w:rsidR="00F332BF" w:rsidRPr="00DF0E14" w:rsidRDefault="00F332BF" w:rsidP="005E556D">
      <w:pPr>
        <w:tabs>
          <w:tab w:val="left" w:pos="6750"/>
        </w:tabs>
        <w:spacing w:after="0" w:line="240" w:lineRule="auto"/>
        <w:ind w:left="567" w:hanging="567"/>
        <w:jc w:val="both"/>
        <w:rPr>
          <w:rFonts w:ascii="Times New Roman" w:hAnsi="Times New Roman" w:cs="Times New Roman"/>
          <w:sz w:val="23"/>
          <w:szCs w:val="23"/>
        </w:rPr>
      </w:pPr>
      <w:r w:rsidRPr="00DF0E14">
        <w:rPr>
          <w:rFonts w:ascii="Times New Roman" w:hAnsi="Times New Roman" w:cs="Times New Roman"/>
          <w:sz w:val="23"/>
          <w:szCs w:val="23"/>
        </w:rPr>
        <w:t xml:space="preserve">Keputusan Menteri Pendayagunaan Aparatur Negara Nomor 25 </w:t>
      </w:r>
      <w:proofErr w:type="gramStart"/>
      <w:r w:rsidRPr="00DF0E14">
        <w:rPr>
          <w:rFonts w:ascii="Times New Roman" w:hAnsi="Times New Roman" w:cs="Times New Roman"/>
          <w:sz w:val="23"/>
          <w:szCs w:val="23"/>
        </w:rPr>
        <w:t>Tahun  2004</w:t>
      </w:r>
      <w:proofErr w:type="gramEnd"/>
      <w:r w:rsidRPr="00DF0E14">
        <w:rPr>
          <w:rFonts w:ascii="Times New Roman" w:hAnsi="Times New Roman" w:cs="Times New Roman"/>
          <w:sz w:val="23"/>
          <w:szCs w:val="23"/>
        </w:rPr>
        <w:t xml:space="preserve"> Tentang Pedoman Penyelenggaraan pelayanan</w:t>
      </w:r>
    </w:p>
    <w:p w:rsidR="00F332BF" w:rsidRPr="00DF0E14" w:rsidRDefault="00F332BF" w:rsidP="005E556D">
      <w:pPr>
        <w:tabs>
          <w:tab w:val="left" w:pos="6750"/>
        </w:tabs>
        <w:spacing w:after="0" w:line="240" w:lineRule="auto"/>
        <w:ind w:left="567" w:hanging="567"/>
        <w:jc w:val="both"/>
        <w:rPr>
          <w:rFonts w:ascii="Times New Roman" w:hAnsi="Times New Roman" w:cs="Times New Roman"/>
          <w:sz w:val="23"/>
          <w:szCs w:val="23"/>
        </w:rPr>
      </w:pPr>
      <w:r w:rsidRPr="00DF0E14">
        <w:rPr>
          <w:rFonts w:ascii="Times New Roman" w:hAnsi="Times New Roman" w:cs="Times New Roman"/>
          <w:sz w:val="23"/>
          <w:szCs w:val="23"/>
        </w:rPr>
        <w:t>Peraturan Menteri Pendayagunaan Aparatur Negara dan Reformasi Birokrasi Nomor No. 35 tahun 2012 tentang pedoman penyusunan Standar Operasional Prosedur (SOP) administrasi pemerintah</w:t>
      </w:r>
    </w:p>
    <w:p w:rsidR="00F332BF" w:rsidRPr="00DF0E14" w:rsidRDefault="00F332BF" w:rsidP="005E556D">
      <w:pPr>
        <w:tabs>
          <w:tab w:val="left" w:pos="6750"/>
        </w:tabs>
        <w:spacing w:after="0" w:line="240" w:lineRule="auto"/>
        <w:ind w:left="567" w:hanging="567"/>
        <w:jc w:val="both"/>
        <w:rPr>
          <w:rFonts w:ascii="Times New Roman" w:hAnsi="Times New Roman" w:cs="Times New Roman"/>
          <w:sz w:val="23"/>
          <w:szCs w:val="23"/>
        </w:rPr>
      </w:pPr>
      <w:proofErr w:type="gramStart"/>
      <w:r w:rsidRPr="00DF0E14">
        <w:rPr>
          <w:rFonts w:ascii="Times New Roman" w:hAnsi="Times New Roman" w:cs="Times New Roman"/>
          <w:sz w:val="23"/>
          <w:szCs w:val="23"/>
        </w:rPr>
        <w:t>Peraturan Walikota Nomor 31 Tahun 2006 Tentang Pembebasan Biaya/ Gratis atas Pembuatan Kartu Tanda Penduduk dan Kartu Keluarga.</w:t>
      </w:r>
      <w:proofErr w:type="gramEnd"/>
      <w:r w:rsidRPr="00DF0E14">
        <w:rPr>
          <w:rFonts w:ascii="Times New Roman" w:hAnsi="Times New Roman" w:cs="Times New Roman"/>
          <w:sz w:val="23"/>
          <w:szCs w:val="23"/>
        </w:rPr>
        <w:t xml:space="preserve"> </w:t>
      </w:r>
      <w:proofErr w:type="gramStart"/>
      <w:r w:rsidRPr="00DF0E14">
        <w:rPr>
          <w:rFonts w:ascii="Times New Roman" w:hAnsi="Times New Roman" w:cs="Times New Roman"/>
          <w:sz w:val="23"/>
          <w:szCs w:val="23"/>
        </w:rPr>
        <w:t>bn</w:t>
      </w:r>
      <w:proofErr w:type="gramEnd"/>
    </w:p>
    <w:p w:rsidR="00F332BF" w:rsidRPr="00DF0E14" w:rsidRDefault="00F332BF" w:rsidP="005E556D">
      <w:pPr>
        <w:tabs>
          <w:tab w:val="left" w:pos="6750"/>
        </w:tabs>
        <w:spacing w:after="0" w:line="240" w:lineRule="auto"/>
        <w:ind w:left="720" w:hanging="720"/>
        <w:jc w:val="both"/>
        <w:rPr>
          <w:rFonts w:ascii="Times New Roman" w:hAnsi="Times New Roman" w:cs="Times New Roman"/>
          <w:sz w:val="23"/>
          <w:szCs w:val="23"/>
        </w:rPr>
      </w:pPr>
    </w:p>
    <w:p w:rsidR="00F332BF" w:rsidRPr="005E556D" w:rsidRDefault="00F332BF" w:rsidP="005E556D">
      <w:pPr>
        <w:tabs>
          <w:tab w:val="left" w:pos="6750"/>
        </w:tabs>
        <w:spacing w:after="0" w:line="240" w:lineRule="auto"/>
        <w:jc w:val="both"/>
        <w:rPr>
          <w:rFonts w:ascii="Times New Roman" w:hAnsi="Times New Roman" w:cs="Times New Roman"/>
          <w:b/>
          <w:i/>
          <w:color w:val="000000" w:themeColor="text1"/>
          <w:sz w:val="23"/>
          <w:szCs w:val="23"/>
        </w:rPr>
      </w:pPr>
      <w:r w:rsidRPr="005E556D">
        <w:rPr>
          <w:rFonts w:ascii="Times New Roman" w:hAnsi="Times New Roman" w:cs="Times New Roman"/>
          <w:b/>
          <w:i/>
          <w:sz w:val="23"/>
          <w:szCs w:val="23"/>
        </w:rPr>
        <w:t>Sumber Internet</w:t>
      </w:r>
    </w:p>
    <w:p w:rsidR="00F332BF" w:rsidRPr="00DF0E14" w:rsidRDefault="002B07A3" w:rsidP="005E556D">
      <w:pPr>
        <w:spacing w:after="0" w:line="240" w:lineRule="auto"/>
        <w:jc w:val="both"/>
        <w:rPr>
          <w:rFonts w:ascii="Times New Roman" w:hAnsi="Times New Roman" w:cs="Times New Roman"/>
          <w:sz w:val="23"/>
          <w:szCs w:val="23"/>
        </w:rPr>
      </w:pPr>
      <w:hyperlink r:id="rId8" w:history="1">
        <w:r w:rsidR="00F332BF" w:rsidRPr="00DF0E14">
          <w:rPr>
            <w:rStyle w:val="Hyperlink"/>
            <w:rFonts w:ascii="Times New Roman" w:hAnsi="Times New Roman" w:cs="Times New Roman"/>
            <w:i/>
            <w:color w:val="000000" w:themeColor="text1"/>
            <w:sz w:val="23"/>
            <w:szCs w:val="23"/>
            <w:u w:val="none"/>
          </w:rPr>
          <w:t>http://repository.uksw.edu/jspui/bitstream</w:t>
        </w:r>
      </w:hyperlink>
      <w:r w:rsidR="00F332BF" w:rsidRPr="00DF0E14">
        <w:rPr>
          <w:rFonts w:ascii="Times New Roman" w:hAnsi="Times New Roman" w:cs="Times New Roman"/>
          <w:i/>
          <w:sz w:val="23"/>
          <w:szCs w:val="23"/>
        </w:rPr>
        <w:t xml:space="preserve"> </w:t>
      </w:r>
      <w:r w:rsidR="00F332BF" w:rsidRPr="00DF0E14">
        <w:rPr>
          <w:rFonts w:ascii="Times New Roman" w:hAnsi="Times New Roman" w:cs="Times New Roman"/>
          <w:sz w:val="23"/>
          <w:szCs w:val="23"/>
        </w:rPr>
        <w:t>di akses pada tanggal 10 Februari 2015</w:t>
      </w:r>
    </w:p>
    <w:p w:rsidR="00F332BF" w:rsidRPr="00DF0E14" w:rsidRDefault="002B07A3" w:rsidP="005E556D">
      <w:pPr>
        <w:spacing w:after="0" w:line="240" w:lineRule="auto"/>
        <w:ind w:left="709" w:hanging="709"/>
        <w:jc w:val="both"/>
        <w:rPr>
          <w:rFonts w:ascii="Times New Roman" w:hAnsi="Times New Roman" w:cs="Times New Roman"/>
          <w:sz w:val="23"/>
          <w:szCs w:val="23"/>
        </w:rPr>
      </w:pPr>
      <w:hyperlink r:id="rId9" w:history="1">
        <w:r w:rsidR="00F332BF" w:rsidRPr="00DF0E14">
          <w:rPr>
            <w:rStyle w:val="Hyperlink"/>
            <w:rFonts w:ascii="Times New Roman" w:hAnsi="Times New Roman" w:cs="Times New Roman"/>
            <w:i/>
            <w:color w:val="auto"/>
            <w:sz w:val="23"/>
            <w:szCs w:val="23"/>
            <w:u w:val="none"/>
          </w:rPr>
          <w:t>http://bdkbanjarmasin.kemenag.go.id</w:t>
        </w:r>
      </w:hyperlink>
      <w:r w:rsidR="00F332BF" w:rsidRPr="00DF0E14">
        <w:rPr>
          <w:rFonts w:ascii="Times New Roman" w:hAnsi="Times New Roman" w:cs="Times New Roman"/>
          <w:i/>
          <w:sz w:val="23"/>
          <w:szCs w:val="23"/>
        </w:rPr>
        <w:t xml:space="preserve"> </w:t>
      </w:r>
      <w:r w:rsidR="00F332BF" w:rsidRPr="00DF0E14">
        <w:rPr>
          <w:rFonts w:ascii="Times New Roman" w:hAnsi="Times New Roman" w:cs="Times New Roman"/>
          <w:sz w:val="23"/>
          <w:szCs w:val="23"/>
        </w:rPr>
        <w:t>di akses pada tanggal 7 Desember 2014</w:t>
      </w:r>
    </w:p>
    <w:p w:rsidR="00F332BF" w:rsidRPr="00DF0E14" w:rsidRDefault="00F332BF" w:rsidP="005E556D">
      <w:pPr>
        <w:spacing w:after="0" w:line="240" w:lineRule="auto"/>
        <w:jc w:val="both"/>
        <w:rPr>
          <w:rFonts w:ascii="Times New Roman" w:hAnsi="Times New Roman" w:cs="Times New Roman"/>
          <w:i/>
          <w:sz w:val="23"/>
          <w:szCs w:val="23"/>
        </w:rPr>
      </w:pPr>
    </w:p>
    <w:p w:rsidR="00F332BF" w:rsidRPr="00DF0E14" w:rsidRDefault="00F332BF" w:rsidP="005E556D">
      <w:pPr>
        <w:tabs>
          <w:tab w:val="left" w:pos="6750"/>
        </w:tabs>
        <w:spacing w:after="0" w:line="240" w:lineRule="auto"/>
        <w:jc w:val="both"/>
        <w:rPr>
          <w:rFonts w:ascii="Times New Roman" w:hAnsi="Times New Roman" w:cs="Times New Roman"/>
          <w:sz w:val="23"/>
          <w:szCs w:val="23"/>
          <w:lang w:val="sv-SE"/>
        </w:rPr>
      </w:pPr>
    </w:p>
    <w:p w:rsidR="0080712A" w:rsidRPr="00DF0E14" w:rsidRDefault="0080712A" w:rsidP="005E556D">
      <w:pPr>
        <w:spacing w:after="0" w:line="240" w:lineRule="auto"/>
        <w:rPr>
          <w:rFonts w:ascii="Times New Roman" w:hAnsi="Times New Roman" w:cs="Times New Roman"/>
          <w:sz w:val="23"/>
          <w:szCs w:val="23"/>
          <w:lang w:val="id-ID"/>
        </w:rPr>
      </w:pPr>
    </w:p>
    <w:sectPr w:rsidR="0080712A" w:rsidRPr="00DF0E14" w:rsidSect="005E556D">
      <w:headerReference w:type="even" r:id="rId10"/>
      <w:headerReference w:type="default" r:id="rId11"/>
      <w:footerReference w:type="even" r:id="rId12"/>
      <w:footerReference w:type="default" r:id="rId13"/>
      <w:pgSz w:w="10206" w:h="14175"/>
      <w:pgMar w:top="629" w:right="1287" w:bottom="629" w:left="1332" w:header="709" w:footer="709" w:gutter="0"/>
      <w:pgNumType w:start="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765" w:rsidRDefault="00D30765" w:rsidP="00AC7044">
      <w:pPr>
        <w:spacing w:after="0" w:line="240" w:lineRule="auto"/>
      </w:pPr>
      <w:r>
        <w:separator/>
      </w:r>
    </w:p>
  </w:endnote>
  <w:endnote w:type="continuationSeparator" w:id="0">
    <w:p w:rsidR="00D30765" w:rsidRDefault="00D30765" w:rsidP="00AC7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6520"/>
      <w:docPartObj>
        <w:docPartGallery w:val="Page Numbers (Bottom of Page)"/>
        <w:docPartUnique/>
      </w:docPartObj>
    </w:sdtPr>
    <w:sdtContent>
      <w:p w:rsidR="00D57C12" w:rsidRPr="00AC7044" w:rsidRDefault="00D57C12" w:rsidP="00AC7044">
        <w:pPr>
          <w:pStyle w:val="Footer"/>
          <w:pBdr>
            <w:bottom w:val="single" w:sz="4" w:space="1" w:color="auto"/>
          </w:pBdr>
          <w:tabs>
            <w:tab w:val="clear" w:pos="4513"/>
          </w:tabs>
          <w:ind w:left="0" w:firstLine="0"/>
          <w:jc w:val="left"/>
          <w:rPr>
            <w:rFonts w:ascii="Arial" w:hAnsi="Arial" w:cs="Arial"/>
            <w:sz w:val="20"/>
          </w:rPr>
        </w:pPr>
      </w:p>
      <w:p w:rsidR="00D57C12" w:rsidRDefault="002B07A3" w:rsidP="00AC7044">
        <w:pPr>
          <w:pStyle w:val="Footer"/>
          <w:tabs>
            <w:tab w:val="clear" w:pos="4513"/>
          </w:tabs>
          <w:ind w:left="0" w:firstLine="0"/>
          <w:jc w:val="left"/>
        </w:pPr>
        <w:r w:rsidRPr="00AC7044">
          <w:rPr>
            <w:rFonts w:ascii="Arial" w:hAnsi="Arial" w:cs="Arial"/>
            <w:sz w:val="20"/>
          </w:rPr>
          <w:fldChar w:fldCharType="begin"/>
        </w:r>
        <w:r w:rsidR="00D57C12" w:rsidRPr="00AC7044">
          <w:rPr>
            <w:rFonts w:ascii="Arial" w:hAnsi="Arial" w:cs="Arial"/>
            <w:sz w:val="20"/>
          </w:rPr>
          <w:instrText xml:space="preserve"> PAGE   \* MERGEFORMAT </w:instrText>
        </w:r>
        <w:r w:rsidRPr="00AC7044">
          <w:rPr>
            <w:rFonts w:ascii="Arial" w:hAnsi="Arial" w:cs="Arial"/>
            <w:sz w:val="20"/>
          </w:rPr>
          <w:fldChar w:fldCharType="separate"/>
        </w:r>
        <w:r w:rsidR="004D358C">
          <w:rPr>
            <w:rFonts w:ascii="Arial" w:hAnsi="Arial" w:cs="Arial"/>
            <w:noProof/>
            <w:sz w:val="20"/>
          </w:rPr>
          <w:t>54</w:t>
        </w:r>
        <w:r w:rsidRPr="00AC7044">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1186525"/>
      <w:docPartObj>
        <w:docPartGallery w:val="Page Numbers (Bottom of Page)"/>
        <w:docPartUnique/>
      </w:docPartObj>
    </w:sdtPr>
    <w:sdtContent>
      <w:p w:rsidR="00D57C12" w:rsidRPr="00AC7044" w:rsidRDefault="00D57C12" w:rsidP="00AC7044">
        <w:pPr>
          <w:pStyle w:val="Footer"/>
          <w:pBdr>
            <w:bottom w:val="single" w:sz="4" w:space="1" w:color="auto"/>
          </w:pBdr>
          <w:jc w:val="right"/>
          <w:rPr>
            <w:rFonts w:ascii="Arial" w:hAnsi="Arial" w:cs="Arial"/>
            <w:sz w:val="20"/>
          </w:rPr>
        </w:pPr>
      </w:p>
      <w:p w:rsidR="00D57C12" w:rsidRPr="00AC7044" w:rsidRDefault="002B07A3">
        <w:pPr>
          <w:pStyle w:val="Footer"/>
          <w:jc w:val="right"/>
          <w:rPr>
            <w:rFonts w:ascii="Arial" w:hAnsi="Arial" w:cs="Arial"/>
            <w:sz w:val="20"/>
          </w:rPr>
        </w:pPr>
        <w:r w:rsidRPr="00AC7044">
          <w:rPr>
            <w:rFonts w:ascii="Arial" w:hAnsi="Arial" w:cs="Arial"/>
            <w:sz w:val="20"/>
          </w:rPr>
          <w:fldChar w:fldCharType="begin"/>
        </w:r>
        <w:r w:rsidR="00D57C12" w:rsidRPr="00AC7044">
          <w:rPr>
            <w:rFonts w:ascii="Arial" w:hAnsi="Arial" w:cs="Arial"/>
            <w:sz w:val="20"/>
          </w:rPr>
          <w:instrText xml:space="preserve"> PAGE   \* MERGEFORMAT </w:instrText>
        </w:r>
        <w:r w:rsidRPr="00AC7044">
          <w:rPr>
            <w:rFonts w:ascii="Arial" w:hAnsi="Arial" w:cs="Arial"/>
            <w:sz w:val="20"/>
          </w:rPr>
          <w:fldChar w:fldCharType="separate"/>
        </w:r>
        <w:r w:rsidR="007C1FE8">
          <w:rPr>
            <w:rFonts w:ascii="Arial" w:hAnsi="Arial" w:cs="Arial"/>
            <w:noProof/>
            <w:sz w:val="20"/>
          </w:rPr>
          <w:t>63</w:t>
        </w:r>
        <w:r w:rsidRPr="00AC7044">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765" w:rsidRDefault="00D30765" w:rsidP="00AC7044">
      <w:pPr>
        <w:spacing w:after="0" w:line="240" w:lineRule="auto"/>
      </w:pPr>
      <w:r>
        <w:separator/>
      </w:r>
    </w:p>
  </w:footnote>
  <w:footnote w:type="continuationSeparator" w:id="0">
    <w:p w:rsidR="00D30765" w:rsidRDefault="00D30765" w:rsidP="00AC7044">
      <w:pPr>
        <w:spacing w:after="0" w:line="240" w:lineRule="auto"/>
      </w:pPr>
      <w:r>
        <w:continuationSeparator/>
      </w:r>
    </w:p>
  </w:footnote>
  <w:footnote w:id="1">
    <w:p w:rsidR="00D57C12" w:rsidRPr="00EA3128" w:rsidRDefault="00D57C12" w:rsidP="00AC7044">
      <w:pPr>
        <w:pStyle w:val="FootnoteText"/>
        <w:jc w:val="both"/>
        <w:rPr>
          <w:rFonts w:ascii="Times New Roman" w:hAnsi="Times New Roman" w:cs="Times New Roman"/>
          <w:sz w:val="22"/>
          <w:lang w:val="en-US"/>
        </w:rPr>
      </w:pPr>
      <w:r w:rsidRPr="00AC7044">
        <w:rPr>
          <w:rStyle w:val="FootnoteReference"/>
          <w:rFonts w:ascii="Times New Roman" w:hAnsi="Times New Roman" w:cs="Times New Roman"/>
          <w:sz w:val="22"/>
        </w:rPr>
        <w:footnoteRef/>
      </w:r>
      <w:r w:rsidRPr="00AC7044">
        <w:rPr>
          <w:rFonts w:ascii="Times New Roman" w:hAnsi="Times New Roman" w:cs="Times New Roman"/>
          <w:sz w:val="22"/>
        </w:rPr>
        <w:t xml:space="preserve"> </w:t>
      </w:r>
      <w:r w:rsidRPr="00AC7044">
        <w:rPr>
          <w:rFonts w:ascii="Times New Roman" w:hAnsi="Times New Roman" w:cs="Times New Roman"/>
          <w:sz w:val="22"/>
          <w:lang w:val="id-ID"/>
        </w:rPr>
        <w:t xml:space="preserve">Mahasiswa Program Studi Ilmu Pemerintahan, Fakultas Ilmu Sosial dan Ilmu Politik, Universitas Mulawarman. Email: </w:t>
      </w:r>
      <w:r w:rsidR="00306842">
        <w:rPr>
          <w:rFonts w:ascii="Times New Roman" w:hAnsi="Times New Roman" w:cs="Times New Roman"/>
          <w:sz w:val="22"/>
          <w:lang w:val="en-US"/>
        </w:rPr>
        <w:t>ayusiamis@gmail.com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2" w:rsidRPr="005E556D" w:rsidRDefault="00D57C12" w:rsidP="00AC7044">
    <w:pPr>
      <w:pStyle w:val="Header"/>
      <w:pBdr>
        <w:bottom w:val="single" w:sz="4" w:space="1" w:color="auto"/>
      </w:pBdr>
      <w:tabs>
        <w:tab w:val="clear" w:pos="4513"/>
      </w:tabs>
      <w:ind w:left="0" w:firstLine="0"/>
      <w:jc w:val="left"/>
      <w:rPr>
        <w:rFonts w:ascii="Arial" w:hAnsi="Arial" w:cs="Arial"/>
        <w:sz w:val="20"/>
        <w:lang w:val="en-US"/>
      </w:rPr>
    </w:pPr>
    <w:r w:rsidRPr="00AC7044">
      <w:rPr>
        <w:rFonts w:ascii="Arial" w:hAnsi="Arial" w:cs="Arial"/>
        <w:sz w:val="20"/>
      </w:rPr>
      <w:t>eJournal I</w:t>
    </w:r>
    <w:r w:rsidR="005E556D">
      <w:rPr>
        <w:rFonts w:ascii="Arial" w:hAnsi="Arial" w:cs="Arial"/>
        <w:sz w:val="20"/>
        <w:lang w:val="en-US"/>
      </w:rPr>
      <w:t>l</w:t>
    </w:r>
    <w:r w:rsidRPr="00AC7044">
      <w:rPr>
        <w:rFonts w:ascii="Arial" w:hAnsi="Arial" w:cs="Arial"/>
        <w:sz w:val="20"/>
      </w:rPr>
      <w:t xml:space="preserve">mu Pemerintahan, Volume </w:t>
    </w:r>
    <w:r w:rsidR="005E556D">
      <w:rPr>
        <w:rFonts w:ascii="Arial" w:hAnsi="Arial" w:cs="Arial"/>
        <w:sz w:val="20"/>
        <w:lang w:val="en-US"/>
      </w:rPr>
      <w:t>4,</w:t>
    </w:r>
    <w:r w:rsidRPr="00AC7044">
      <w:rPr>
        <w:rFonts w:ascii="Arial" w:hAnsi="Arial" w:cs="Arial"/>
        <w:sz w:val="20"/>
      </w:rPr>
      <w:t xml:space="preserve"> Nomor </w:t>
    </w:r>
    <w:r w:rsidR="005E556D">
      <w:rPr>
        <w:rFonts w:ascii="Arial" w:hAnsi="Arial" w:cs="Arial"/>
        <w:sz w:val="20"/>
        <w:lang w:val="en-US"/>
      </w:rPr>
      <w:t>1,</w:t>
    </w:r>
    <w:r w:rsidRPr="00AC7044">
      <w:rPr>
        <w:rFonts w:ascii="Arial" w:hAnsi="Arial" w:cs="Arial"/>
        <w:sz w:val="20"/>
      </w:rPr>
      <w:t xml:space="preserve"> </w:t>
    </w:r>
    <w:r w:rsidR="00306842">
      <w:rPr>
        <w:rFonts w:ascii="Arial" w:hAnsi="Arial" w:cs="Arial"/>
        <w:sz w:val="20"/>
        <w:lang w:val="en-US"/>
      </w:rPr>
      <w:t xml:space="preserve"> </w:t>
    </w:r>
    <w:r w:rsidRPr="00AC7044">
      <w:rPr>
        <w:rFonts w:ascii="Arial" w:hAnsi="Arial" w:cs="Arial"/>
        <w:sz w:val="20"/>
      </w:rPr>
      <w:t>201</w:t>
    </w:r>
    <w:r w:rsidR="00DF0E14">
      <w:rPr>
        <w:rFonts w:ascii="Arial" w:hAnsi="Arial" w:cs="Arial"/>
        <w:sz w:val="20"/>
        <w:lang w:val="en-US"/>
      </w:rPr>
      <w:t>6</w:t>
    </w:r>
    <w:r w:rsidRPr="00AC7044">
      <w:rPr>
        <w:rFonts w:ascii="Arial" w:hAnsi="Arial" w:cs="Arial"/>
        <w:sz w:val="20"/>
      </w:rPr>
      <w:t xml:space="preserve">: </w:t>
    </w:r>
    <w:r w:rsidR="005E556D">
      <w:rPr>
        <w:rFonts w:ascii="Arial" w:hAnsi="Arial" w:cs="Arial"/>
        <w:sz w:val="20"/>
        <w:lang w:val="en-US"/>
      </w:rPr>
      <w:t>53-63</w:t>
    </w:r>
  </w:p>
  <w:p w:rsidR="00D57C12" w:rsidRDefault="00D57C12" w:rsidP="00AC7044">
    <w:pPr>
      <w:pStyle w:val="Header"/>
      <w:tabs>
        <w:tab w:val="clear" w:pos="4513"/>
      </w:tabs>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2" w:rsidRPr="00DF0E14" w:rsidRDefault="00DF0E14" w:rsidP="00DF0E14">
    <w:pPr>
      <w:pStyle w:val="Header"/>
      <w:pBdr>
        <w:bottom w:val="single" w:sz="4" w:space="1" w:color="auto"/>
      </w:pBdr>
      <w:tabs>
        <w:tab w:val="clear" w:pos="4513"/>
      </w:tabs>
      <w:ind w:left="0" w:firstLine="0"/>
      <w:jc w:val="left"/>
      <w:rPr>
        <w:rFonts w:ascii="Arial" w:hAnsi="Arial" w:cs="Arial"/>
        <w:sz w:val="20"/>
        <w:lang w:val="en-US"/>
      </w:rPr>
    </w:pPr>
    <w:r w:rsidRPr="00DF0E14">
      <w:rPr>
        <w:rFonts w:ascii="Arial" w:hAnsi="Arial" w:cs="Arial"/>
        <w:sz w:val="20"/>
      </w:rPr>
      <w:t>Standar Operasional Prosedur (Sop) Administrasi Kependudukan</w:t>
    </w:r>
    <w:r>
      <w:rPr>
        <w:rFonts w:ascii="Arial" w:hAnsi="Arial" w:cs="Arial"/>
        <w:sz w:val="20"/>
        <w:lang w:val="en-US"/>
      </w:rPr>
      <w:t xml:space="preserve">  (</w:t>
    </w:r>
    <w:r w:rsidRPr="00DF0E14">
      <w:rPr>
        <w:rFonts w:ascii="Arial" w:hAnsi="Arial" w:cs="Arial"/>
        <w:sz w:val="20"/>
        <w:lang w:val="en-US"/>
      </w:rPr>
      <w:t>Ayu Siami S</w:t>
    </w:r>
    <w:r>
      <w:rPr>
        <w:rFonts w:ascii="Arial" w:hAnsi="Arial" w:cs="Arial"/>
        <w:sz w:val="20"/>
        <w:lang w:val="en-US"/>
      </w:rPr>
      <w:t>)</w:t>
    </w:r>
  </w:p>
  <w:p w:rsidR="00DF0E14" w:rsidRPr="00DF0E14" w:rsidRDefault="00DF0E14" w:rsidP="00AC7044">
    <w:pPr>
      <w:pStyle w:val="Header"/>
      <w:tabs>
        <w:tab w:val="clear" w:pos="4513"/>
      </w:tabs>
      <w:ind w:left="0" w:firstLine="0"/>
      <w:jc w:val="left"/>
      <w:rPr>
        <w:rFonts w:ascii="Arial" w:hAnsi="Arial" w:cs="Arial"/>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7CA"/>
    <w:multiLevelType w:val="multilevel"/>
    <w:tmpl w:val="AD66D48E"/>
    <w:lvl w:ilvl="0">
      <w:start w:val="1"/>
      <w:numFmt w:val="decimal"/>
      <w:lvlText w:val="%1."/>
      <w:lvlJc w:val="left"/>
      <w:pPr>
        <w:ind w:left="720" w:hanging="360"/>
      </w:pPr>
      <w:rPr>
        <w:rFonts w:cstheme="minorBidi" w:hint="default"/>
        <w:color w:val="000000" w:themeColor="text1"/>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02AC9"/>
    <w:multiLevelType w:val="hybridMultilevel"/>
    <w:tmpl w:val="AEBA9EEA"/>
    <w:lvl w:ilvl="0" w:tplc="7780E7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D3A0CAD"/>
    <w:multiLevelType w:val="multilevel"/>
    <w:tmpl w:val="0D3A0CAD"/>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3F96047"/>
    <w:multiLevelType w:val="hybridMultilevel"/>
    <w:tmpl w:val="2FD09280"/>
    <w:lvl w:ilvl="0" w:tplc="FD6A8EA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6560F56"/>
    <w:multiLevelType w:val="hybridMultilevel"/>
    <w:tmpl w:val="DBFE4762"/>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8A05CDC"/>
    <w:multiLevelType w:val="hybridMultilevel"/>
    <w:tmpl w:val="65B44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12C9A"/>
    <w:multiLevelType w:val="multilevel"/>
    <w:tmpl w:val="AF04DC6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C6A52F0"/>
    <w:multiLevelType w:val="hybridMultilevel"/>
    <w:tmpl w:val="F36621C0"/>
    <w:lvl w:ilvl="0" w:tplc="08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5E85E3C"/>
    <w:multiLevelType w:val="hybridMultilevel"/>
    <w:tmpl w:val="308CB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2417F"/>
    <w:multiLevelType w:val="multilevel"/>
    <w:tmpl w:val="F9EA44B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2FEC1C2D"/>
    <w:multiLevelType w:val="hybridMultilevel"/>
    <w:tmpl w:val="7C86901C"/>
    <w:lvl w:ilvl="0" w:tplc="A7BC57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8140F7C"/>
    <w:multiLevelType w:val="hybridMultilevel"/>
    <w:tmpl w:val="677EA7D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38B0043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9CA3C5B"/>
    <w:multiLevelType w:val="multilevel"/>
    <w:tmpl w:val="6506313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C274D1"/>
    <w:multiLevelType w:val="hybridMultilevel"/>
    <w:tmpl w:val="F92EF886"/>
    <w:lvl w:ilvl="0" w:tplc="D56C0AE6">
      <w:start w:val="1"/>
      <w:numFmt w:val="decimal"/>
      <w:lvlText w:val="%1."/>
      <w:lvlJc w:val="left"/>
      <w:pPr>
        <w:ind w:left="1500" w:hanging="360"/>
      </w:pPr>
      <w:rPr>
        <w:rFonts w:ascii="Times New Roman" w:eastAsiaTheme="minorHAnsi" w:hAnsi="Times New Roman" w:cs="Times New Roman"/>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5">
    <w:nsid w:val="45952741"/>
    <w:multiLevelType w:val="multilevel"/>
    <w:tmpl w:val="930EE5E0"/>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2"/>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6392E26"/>
    <w:multiLevelType w:val="hybridMultilevel"/>
    <w:tmpl w:val="66B0F8F4"/>
    <w:lvl w:ilvl="0" w:tplc="16344F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D633B3"/>
    <w:multiLevelType w:val="multilevel"/>
    <w:tmpl w:val="8B9C76D4"/>
    <w:lvl w:ilvl="0">
      <w:start w:val="1"/>
      <w:numFmt w:val="decimal"/>
      <w:lvlText w:val="%1."/>
      <w:lvlJc w:val="left"/>
      <w:pPr>
        <w:ind w:left="360" w:hanging="360"/>
      </w:pPr>
    </w:lvl>
    <w:lvl w:ilvl="1">
      <w:start w:val="1"/>
      <w:numFmt w:val="decimal"/>
      <w:isLgl/>
      <w:lvlText w:val="%1.%2"/>
      <w:lvlJc w:val="left"/>
      <w:pPr>
        <w:ind w:left="360" w:hanging="360"/>
      </w:pPr>
      <w:rPr>
        <w:rFonts w:hint="default"/>
        <w:b/>
        <w:color w:val="000000"/>
      </w:rPr>
    </w:lvl>
    <w:lvl w:ilvl="2">
      <w:start w:val="1"/>
      <w:numFmt w:val="decimal"/>
      <w:isLgl/>
      <w:lvlText w:val="%1.%2.%3"/>
      <w:lvlJc w:val="left"/>
      <w:pPr>
        <w:ind w:left="720" w:hanging="720"/>
      </w:pPr>
      <w:rPr>
        <w:rFonts w:hint="default"/>
        <w:b/>
        <w:color w:val="000000"/>
      </w:rPr>
    </w:lvl>
    <w:lvl w:ilvl="3">
      <w:start w:val="1"/>
      <w:numFmt w:val="decimal"/>
      <w:isLgl/>
      <w:lvlText w:val="%1.%2.%3.%4"/>
      <w:lvlJc w:val="left"/>
      <w:pPr>
        <w:ind w:left="720" w:hanging="720"/>
      </w:pPr>
      <w:rPr>
        <w:rFonts w:hint="default"/>
        <w:b/>
        <w:color w:val="000000"/>
      </w:rPr>
    </w:lvl>
    <w:lvl w:ilvl="4">
      <w:start w:val="1"/>
      <w:numFmt w:val="decimal"/>
      <w:isLgl/>
      <w:lvlText w:val="%1.%2.%3.%4.%5"/>
      <w:lvlJc w:val="left"/>
      <w:pPr>
        <w:ind w:left="1080" w:hanging="1080"/>
      </w:pPr>
      <w:rPr>
        <w:rFonts w:hint="default"/>
        <w:b/>
        <w:color w:val="000000"/>
      </w:rPr>
    </w:lvl>
    <w:lvl w:ilvl="5">
      <w:start w:val="1"/>
      <w:numFmt w:val="decimal"/>
      <w:isLgl/>
      <w:lvlText w:val="%1.%2.%3.%4.%5.%6"/>
      <w:lvlJc w:val="left"/>
      <w:pPr>
        <w:ind w:left="1080" w:hanging="1080"/>
      </w:pPr>
      <w:rPr>
        <w:rFonts w:hint="default"/>
        <w:b/>
        <w:color w:val="000000"/>
      </w:rPr>
    </w:lvl>
    <w:lvl w:ilvl="6">
      <w:start w:val="1"/>
      <w:numFmt w:val="decimal"/>
      <w:isLgl/>
      <w:lvlText w:val="%1.%2.%3.%4.%5.%6.%7"/>
      <w:lvlJc w:val="left"/>
      <w:pPr>
        <w:ind w:left="1440" w:hanging="1440"/>
      </w:pPr>
      <w:rPr>
        <w:rFonts w:hint="default"/>
        <w:b/>
        <w:color w:val="000000"/>
      </w:rPr>
    </w:lvl>
    <w:lvl w:ilvl="7">
      <w:start w:val="1"/>
      <w:numFmt w:val="decimal"/>
      <w:isLgl/>
      <w:lvlText w:val="%1.%2.%3.%4.%5.%6.%7.%8"/>
      <w:lvlJc w:val="left"/>
      <w:pPr>
        <w:ind w:left="1440" w:hanging="1440"/>
      </w:pPr>
      <w:rPr>
        <w:rFonts w:hint="default"/>
        <w:b/>
        <w:color w:val="000000"/>
      </w:rPr>
    </w:lvl>
    <w:lvl w:ilvl="8">
      <w:start w:val="1"/>
      <w:numFmt w:val="decimal"/>
      <w:isLgl/>
      <w:lvlText w:val="%1.%2.%3.%4.%5.%6.%7.%8.%9"/>
      <w:lvlJc w:val="left"/>
      <w:pPr>
        <w:ind w:left="1800" w:hanging="1800"/>
      </w:pPr>
      <w:rPr>
        <w:rFonts w:hint="default"/>
        <w:b/>
        <w:color w:val="000000"/>
      </w:rPr>
    </w:lvl>
  </w:abstractNum>
  <w:abstractNum w:abstractNumId="18">
    <w:nsid w:val="4DC25196"/>
    <w:multiLevelType w:val="multilevel"/>
    <w:tmpl w:val="3796EB4C"/>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9">
    <w:nsid w:val="50B023B9"/>
    <w:multiLevelType w:val="hybridMultilevel"/>
    <w:tmpl w:val="4FB0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86900"/>
    <w:multiLevelType w:val="hybridMultilevel"/>
    <w:tmpl w:val="AA4226EE"/>
    <w:lvl w:ilvl="0" w:tplc="42BA2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5203CA"/>
    <w:multiLevelType w:val="multilevel"/>
    <w:tmpl w:val="1F36A65C"/>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6C512E1D"/>
    <w:multiLevelType w:val="multilevel"/>
    <w:tmpl w:val="178CBF08"/>
    <w:lvl w:ilvl="0">
      <w:start w:val="1"/>
      <w:numFmt w:val="decimal"/>
      <w:lvlText w:val="%1."/>
      <w:lvlJc w:val="left"/>
      <w:pPr>
        <w:ind w:left="1800" w:hanging="360"/>
      </w:p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72667A3F"/>
    <w:multiLevelType w:val="multilevel"/>
    <w:tmpl w:val="4B627BFC"/>
    <w:lvl w:ilvl="0">
      <w:start w:val="1"/>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96908A0"/>
    <w:multiLevelType w:val="multilevel"/>
    <w:tmpl w:val="935CC85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ascii="Times New Roman" w:eastAsia="SimSun" w:hAnsi="Times New Roman"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24"/>
  </w:num>
  <w:num w:numId="4">
    <w:abstractNumId w:val="11"/>
  </w:num>
  <w:num w:numId="5">
    <w:abstractNumId w:val="16"/>
  </w:num>
  <w:num w:numId="6">
    <w:abstractNumId w:val="12"/>
  </w:num>
  <w:num w:numId="7">
    <w:abstractNumId w:val="3"/>
  </w:num>
  <w:num w:numId="8">
    <w:abstractNumId w:val="18"/>
  </w:num>
  <w:num w:numId="9">
    <w:abstractNumId w:val="23"/>
  </w:num>
  <w:num w:numId="10">
    <w:abstractNumId w:val="17"/>
  </w:num>
  <w:num w:numId="11">
    <w:abstractNumId w:val="21"/>
  </w:num>
  <w:num w:numId="12">
    <w:abstractNumId w:val="15"/>
    <w:lvlOverride w:ilvl="0">
      <w:startOverride w:val="1"/>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5"/>
  </w:num>
  <w:num w:numId="18">
    <w:abstractNumId w:val="8"/>
  </w:num>
  <w:num w:numId="19">
    <w:abstractNumId w:val="1"/>
  </w:num>
  <w:num w:numId="20">
    <w:abstractNumId w:val="9"/>
  </w:num>
  <w:num w:numId="21">
    <w:abstractNumId w:val="20"/>
  </w:num>
  <w:num w:numId="22">
    <w:abstractNumId w:val="10"/>
  </w:num>
  <w:num w:numId="23">
    <w:abstractNumId w:val="14"/>
  </w:num>
  <w:num w:numId="24">
    <w:abstractNumId w:val="0"/>
  </w:num>
  <w:num w:numId="25">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80712A"/>
    <w:rsid w:val="00016878"/>
    <w:rsid w:val="0005691F"/>
    <w:rsid w:val="000D4419"/>
    <w:rsid w:val="000D6ABC"/>
    <w:rsid w:val="001072B4"/>
    <w:rsid w:val="00140B16"/>
    <w:rsid w:val="001443D1"/>
    <w:rsid w:val="00173A71"/>
    <w:rsid w:val="00175745"/>
    <w:rsid w:val="001C4AB4"/>
    <w:rsid w:val="001C6A6C"/>
    <w:rsid w:val="001E047C"/>
    <w:rsid w:val="001E6EE0"/>
    <w:rsid w:val="00202CC9"/>
    <w:rsid w:val="00223979"/>
    <w:rsid w:val="0022421C"/>
    <w:rsid w:val="00255513"/>
    <w:rsid w:val="0027145D"/>
    <w:rsid w:val="002B07A3"/>
    <w:rsid w:val="002E35E0"/>
    <w:rsid w:val="00306842"/>
    <w:rsid w:val="00322474"/>
    <w:rsid w:val="0033166C"/>
    <w:rsid w:val="00351A73"/>
    <w:rsid w:val="00353612"/>
    <w:rsid w:val="003A4C27"/>
    <w:rsid w:val="003A5ADF"/>
    <w:rsid w:val="003D522B"/>
    <w:rsid w:val="00410845"/>
    <w:rsid w:val="00455249"/>
    <w:rsid w:val="0046407B"/>
    <w:rsid w:val="00472F30"/>
    <w:rsid w:val="004A57C2"/>
    <w:rsid w:val="004B0DD8"/>
    <w:rsid w:val="004D1BD2"/>
    <w:rsid w:val="004D358C"/>
    <w:rsid w:val="004F71EC"/>
    <w:rsid w:val="00510A9E"/>
    <w:rsid w:val="00592369"/>
    <w:rsid w:val="005C0DB3"/>
    <w:rsid w:val="005E3F57"/>
    <w:rsid w:val="005E556D"/>
    <w:rsid w:val="005E638D"/>
    <w:rsid w:val="005F3028"/>
    <w:rsid w:val="00614CC0"/>
    <w:rsid w:val="00625CB8"/>
    <w:rsid w:val="00627960"/>
    <w:rsid w:val="0063739D"/>
    <w:rsid w:val="0068252A"/>
    <w:rsid w:val="006A74B8"/>
    <w:rsid w:val="0075659E"/>
    <w:rsid w:val="00756A32"/>
    <w:rsid w:val="00785E0E"/>
    <w:rsid w:val="00787DEF"/>
    <w:rsid w:val="007C1FE8"/>
    <w:rsid w:val="007E787F"/>
    <w:rsid w:val="00801D9D"/>
    <w:rsid w:val="0080712A"/>
    <w:rsid w:val="00834D27"/>
    <w:rsid w:val="00841BFC"/>
    <w:rsid w:val="00853C68"/>
    <w:rsid w:val="008826EF"/>
    <w:rsid w:val="00883C35"/>
    <w:rsid w:val="008904BB"/>
    <w:rsid w:val="0089534A"/>
    <w:rsid w:val="008B2B5D"/>
    <w:rsid w:val="008E092A"/>
    <w:rsid w:val="008F4F94"/>
    <w:rsid w:val="00916D58"/>
    <w:rsid w:val="0099255E"/>
    <w:rsid w:val="009F36E2"/>
    <w:rsid w:val="009F6DA7"/>
    <w:rsid w:val="00A24D9E"/>
    <w:rsid w:val="00A34F01"/>
    <w:rsid w:val="00AC7044"/>
    <w:rsid w:val="00B32C25"/>
    <w:rsid w:val="00B519C1"/>
    <w:rsid w:val="00BA7AA6"/>
    <w:rsid w:val="00CA0DB3"/>
    <w:rsid w:val="00D30765"/>
    <w:rsid w:val="00D57C12"/>
    <w:rsid w:val="00D67B01"/>
    <w:rsid w:val="00D7689A"/>
    <w:rsid w:val="00DA13DA"/>
    <w:rsid w:val="00DA261F"/>
    <w:rsid w:val="00DC3D4B"/>
    <w:rsid w:val="00DD19F7"/>
    <w:rsid w:val="00DE47D4"/>
    <w:rsid w:val="00DE5F0D"/>
    <w:rsid w:val="00DF0E14"/>
    <w:rsid w:val="00E1702E"/>
    <w:rsid w:val="00E26260"/>
    <w:rsid w:val="00E3114C"/>
    <w:rsid w:val="00E63A85"/>
    <w:rsid w:val="00EA3128"/>
    <w:rsid w:val="00EC44AF"/>
    <w:rsid w:val="00EC7198"/>
    <w:rsid w:val="00EF32A9"/>
    <w:rsid w:val="00F332BF"/>
    <w:rsid w:val="00F85C98"/>
    <w:rsid w:val="00FD5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12"/>
  </w:style>
  <w:style w:type="paragraph" w:styleId="Heading1">
    <w:name w:val="heading 1"/>
    <w:basedOn w:val="Normal"/>
    <w:next w:val="Normal"/>
    <w:link w:val="Heading1Char"/>
    <w:uiPriority w:val="9"/>
    <w:qFormat/>
    <w:rsid w:val="0080712A"/>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80712A"/>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80712A"/>
    <w:pPr>
      <w:keepNext/>
      <w:keepLines/>
      <w:numPr>
        <w:ilvl w:val="2"/>
        <w:numId w:val="6"/>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80712A"/>
    <w:pPr>
      <w:keepNext/>
      <w:keepLines/>
      <w:numPr>
        <w:ilvl w:val="3"/>
        <w:numId w:val="6"/>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80712A"/>
    <w:pPr>
      <w:keepNext/>
      <w:keepLines/>
      <w:numPr>
        <w:ilvl w:val="4"/>
        <w:numId w:val="6"/>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80712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80712A"/>
    <w:pPr>
      <w:keepNext/>
      <w:keepLines/>
      <w:numPr>
        <w:ilvl w:val="6"/>
        <w:numId w:val="6"/>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8071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8071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0712A"/>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80712A"/>
    <w:rPr>
      <w:color w:val="0000FF"/>
      <w:u w:val="single"/>
    </w:rPr>
  </w:style>
  <w:style w:type="character" w:customStyle="1" w:styleId="Heading1Char">
    <w:name w:val="Heading 1 Char"/>
    <w:basedOn w:val="DefaultParagraphFont"/>
    <w:link w:val="Heading1"/>
    <w:uiPriority w:val="9"/>
    <w:rsid w:val="0080712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0712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80712A"/>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80712A"/>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80712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80712A"/>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80712A"/>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0712A"/>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0712A"/>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qFormat/>
    <w:rsid w:val="0080712A"/>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customStyle="1" w:styleId="ListParagraphChar">
    <w:name w:val="List Paragraph Char"/>
    <w:basedOn w:val="DefaultParagraphFont"/>
    <w:link w:val="ListParagraph"/>
    <w:uiPriority w:val="34"/>
    <w:locked/>
    <w:rsid w:val="0080712A"/>
    <w:rPr>
      <w:rFonts w:ascii="Times New Roman" w:eastAsia="SimSun" w:hAnsi="Times New Roman" w:cs="Times New Roman"/>
      <w:kern w:val="2"/>
      <w:sz w:val="24"/>
      <w:szCs w:val="20"/>
      <w:lang w:val="en-US" w:eastAsia="zh-CN"/>
    </w:rPr>
  </w:style>
  <w:style w:type="paragraph" w:styleId="NormalWeb">
    <w:name w:val="Normal (Web)"/>
    <w:basedOn w:val="Normal"/>
    <w:uiPriority w:val="99"/>
    <w:unhideWhenUsed/>
    <w:rsid w:val="0080712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80712A"/>
  </w:style>
  <w:style w:type="table" w:styleId="TableGrid">
    <w:name w:val="Table Grid"/>
    <w:basedOn w:val="TableNormal"/>
    <w:uiPriority w:val="59"/>
    <w:rsid w:val="007E787F"/>
    <w:pPr>
      <w:spacing w:after="0" w:line="240" w:lineRule="auto"/>
      <w:ind w:left="57" w:right="57" w:firstLine="2948"/>
      <w:jc w:val="center"/>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78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HeaderChar">
    <w:name w:val="Header Char"/>
    <w:basedOn w:val="DefaultParagraphFont"/>
    <w:link w:val="Header"/>
    <w:uiPriority w:val="99"/>
    <w:rsid w:val="007E787F"/>
    <w:rPr>
      <w:lang w:val="id-ID"/>
    </w:rPr>
  </w:style>
  <w:style w:type="paragraph" w:styleId="Footer">
    <w:name w:val="footer"/>
    <w:basedOn w:val="Normal"/>
    <w:link w:val="FooterChar"/>
    <w:uiPriority w:val="99"/>
    <w:unhideWhenUsed/>
    <w:rsid w:val="007E787F"/>
    <w:pPr>
      <w:tabs>
        <w:tab w:val="center" w:pos="4513"/>
        <w:tab w:val="right" w:pos="9026"/>
      </w:tabs>
      <w:spacing w:after="0" w:line="240" w:lineRule="auto"/>
      <w:ind w:left="57" w:right="57" w:firstLine="2948"/>
      <w:jc w:val="center"/>
    </w:pPr>
    <w:rPr>
      <w:lang w:val="id-ID"/>
    </w:rPr>
  </w:style>
  <w:style w:type="character" w:customStyle="1" w:styleId="FooterChar">
    <w:name w:val="Footer Char"/>
    <w:basedOn w:val="DefaultParagraphFont"/>
    <w:link w:val="Footer"/>
    <w:uiPriority w:val="99"/>
    <w:rsid w:val="007E787F"/>
    <w:rPr>
      <w:lang w:val="id-ID"/>
    </w:rPr>
  </w:style>
  <w:style w:type="paragraph" w:styleId="NoSpacing">
    <w:name w:val="No Spacing"/>
    <w:uiPriority w:val="1"/>
    <w:qFormat/>
    <w:rsid w:val="00AC7044"/>
    <w:pPr>
      <w:spacing w:after="0" w:line="240" w:lineRule="auto"/>
    </w:pPr>
    <w:rPr>
      <w:rFonts w:ascii="Calibri" w:eastAsia="Calibri" w:hAnsi="Calibri" w:cs="Times New Roman"/>
      <w:lang w:val="id-ID"/>
    </w:rPr>
  </w:style>
  <w:style w:type="paragraph" w:styleId="FootnoteText">
    <w:name w:val="footnote text"/>
    <w:basedOn w:val="Normal"/>
    <w:link w:val="FootnoteTextChar"/>
    <w:uiPriority w:val="99"/>
    <w:semiHidden/>
    <w:unhideWhenUsed/>
    <w:rsid w:val="00AC7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7044"/>
    <w:rPr>
      <w:sz w:val="20"/>
      <w:szCs w:val="20"/>
    </w:rPr>
  </w:style>
  <w:style w:type="character" w:styleId="FootnoteReference">
    <w:name w:val="footnote reference"/>
    <w:basedOn w:val="DefaultParagraphFont"/>
    <w:uiPriority w:val="99"/>
    <w:semiHidden/>
    <w:unhideWhenUsed/>
    <w:rsid w:val="00AC7044"/>
    <w:rPr>
      <w:vertAlign w:val="superscript"/>
    </w:rPr>
  </w:style>
  <w:style w:type="character" w:customStyle="1" w:styleId="skimlinks-unlinked">
    <w:name w:val="skimlinks-unlinked"/>
    <w:basedOn w:val="DefaultParagraphFont"/>
    <w:rsid w:val="00202CC9"/>
  </w:style>
  <w:style w:type="character" w:customStyle="1" w:styleId="apple-converted-space">
    <w:name w:val="apple-converted-space"/>
    <w:basedOn w:val="DefaultParagraphFont"/>
    <w:rsid w:val="008B2B5D"/>
  </w:style>
  <w:style w:type="character" w:styleId="SubtleEmphasis">
    <w:name w:val="Subtle Emphasis"/>
    <w:basedOn w:val="DefaultParagraphFont"/>
    <w:uiPriority w:val="19"/>
    <w:qFormat/>
    <w:rsid w:val="00F332B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71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sitory.uksw.edu/jspui/bitstre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kbanjarmasin.kemenag.go.id/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4C6B-EE74-4770-A2BF-A820CE04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Iceng</dc:creator>
  <cp:lastModifiedBy>SADONYO_2</cp:lastModifiedBy>
  <cp:revision>10</cp:revision>
  <cp:lastPrinted>2016-01-11T03:03:00Z</cp:lastPrinted>
  <dcterms:created xsi:type="dcterms:W3CDTF">2016-01-07T11:57:00Z</dcterms:created>
  <dcterms:modified xsi:type="dcterms:W3CDTF">2016-01-11T03:03:00Z</dcterms:modified>
</cp:coreProperties>
</file>